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144" w:rsidRDefault="00A914A2" w:rsidP="00A914A2">
      <w:pPr>
        <w:jc w:val="center"/>
        <w:rPr>
          <w:rFonts w:ascii="Arial" w:hAnsi="Arial" w:cs="Arial"/>
          <w:sz w:val="28"/>
          <w:szCs w:val="28"/>
        </w:rPr>
      </w:pPr>
      <w:r w:rsidRPr="00A914A2">
        <w:rPr>
          <w:rFonts w:ascii="Arial" w:hAnsi="Arial" w:cs="Arial"/>
          <w:sz w:val="28"/>
          <w:szCs w:val="28"/>
        </w:rPr>
        <w:t>15 March 25 Commissioner Conference notes</w:t>
      </w:r>
    </w:p>
    <w:p w:rsidR="00A914A2" w:rsidRDefault="00A914A2" w:rsidP="00A914A2">
      <w:pPr>
        <w:jc w:val="center"/>
        <w:rPr>
          <w:rFonts w:ascii="Arial" w:hAnsi="Arial" w:cs="Arial"/>
          <w:sz w:val="28"/>
          <w:szCs w:val="28"/>
        </w:rPr>
      </w:pPr>
    </w:p>
    <w:p w:rsidR="00A914A2" w:rsidRDefault="00716775" w:rsidP="00A914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Safety minute</w:t>
      </w:r>
    </w:p>
    <w:p w:rsidR="00716775" w:rsidRDefault="00716775" w:rsidP="0071677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Safe transportation (see notes from 13 March Roundtable)</w:t>
      </w:r>
    </w:p>
    <w:p w:rsidR="00716775" w:rsidRDefault="00716775" w:rsidP="0071677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Reference checklist: </w:t>
      </w:r>
      <w:hyperlink r:id="rId5" w:history="1">
        <w:r w:rsidRPr="00314D64">
          <w:rPr>
            <w:rStyle w:val="Hyperlink"/>
            <w:rFonts w:ascii="Arial" w:hAnsi="Arial" w:cs="Arial"/>
            <w:sz w:val="28"/>
            <w:szCs w:val="28"/>
          </w:rPr>
          <w:t>https://filestore.scouting.org/filestore/pdf/680-696(21)-SAFE-Transportation-Checklist-FPO3-5172021.pdf?_gl=1*ra1t2v*_gcl_au*MTIzOTAyNTY2OC4xNzQyMDYwOTI4*_ga*MTM0MDQ0MTEyMC4xNzQyMDYwOTI4*_ga_20G0JHESG4*MTc0MjA2MDkyNy4xLjEuMTc0</w:t>
        </w:r>
        <w:r w:rsidRPr="00314D64">
          <w:rPr>
            <w:rStyle w:val="Hyperlink"/>
            <w:rFonts w:ascii="Arial" w:hAnsi="Arial" w:cs="Arial"/>
            <w:sz w:val="28"/>
            <w:szCs w:val="28"/>
          </w:rPr>
          <w:t>M</w:t>
        </w:r>
        <w:r w:rsidRPr="00314D64">
          <w:rPr>
            <w:rStyle w:val="Hyperlink"/>
            <w:rFonts w:ascii="Arial" w:hAnsi="Arial" w:cs="Arial"/>
            <w:sz w:val="28"/>
            <w:szCs w:val="28"/>
          </w:rPr>
          <w:t>jA2MzA4My4yNi4wLjA.*_ga_61ZEHCVHHS*MTc0MjA2MDkyNy4xLjEuMTc0MjA2MzA4My4yNi4wLjA</w:t>
        </w:r>
      </w:hyperlink>
      <w:r w:rsidRPr="00716775">
        <w:rPr>
          <w:rFonts w:ascii="Arial" w:hAnsi="Arial" w:cs="Arial"/>
          <w:sz w:val="28"/>
          <w:szCs w:val="28"/>
        </w:rPr>
        <w:t>.</w:t>
      </w:r>
    </w:p>
    <w:p w:rsidR="00716775" w:rsidRDefault="00716775" w:rsidP="00716775">
      <w:pPr>
        <w:rPr>
          <w:rFonts w:ascii="Arial" w:hAnsi="Arial" w:cs="Arial"/>
          <w:sz w:val="28"/>
          <w:szCs w:val="28"/>
        </w:rPr>
      </w:pPr>
    </w:p>
    <w:p w:rsidR="00716775" w:rsidRDefault="00716775" w:rsidP="007167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Future of Unit Service – is NOW!</w:t>
      </w:r>
    </w:p>
    <w:p w:rsidR="00716775" w:rsidRDefault="00716775" w:rsidP="0071677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key aspects:</w:t>
      </w:r>
    </w:p>
    <w:p w:rsidR="00716775" w:rsidRDefault="00716775" w:rsidP="007167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Communication</w:t>
      </w:r>
    </w:p>
    <w:p w:rsidR="00716775" w:rsidRDefault="00716775" w:rsidP="007167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Partnership</w:t>
      </w:r>
    </w:p>
    <w:p w:rsidR="00716775" w:rsidRDefault="00716775" w:rsidP="007167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Impact</w:t>
      </w:r>
    </w:p>
    <w:p w:rsidR="00716775" w:rsidRDefault="00716775" w:rsidP="0071677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Commissioner Priorities</w:t>
      </w:r>
    </w:p>
    <w:p w:rsidR="00716775" w:rsidRDefault="00716775" w:rsidP="007167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the single best resource for units</w:t>
      </w:r>
    </w:p>
    <w:p w:rsidR="00716775" w:rsidRDefault="00716775" w:rsidP="007167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Deliver S.A.F.E. program</w:t>
      </w:r>
    </w:p>
    <w:p w:rsidR="00716775" w:rsidRDefault="00716775" w:rsidP="007167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Enable growth</w:t>
      </w:r>
    </w:p>
    <w:p w:rsidR="00716775" w:rsidRDefault="00716775" w:rsidP="0071677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Recruiting Adults</w:t>
      </w:r>
    </w:p>
    <w:p w:rsidR="00716775" w:rsidRDefault="00716775" w:rsidP="007167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Give them a why</w:t>
      </w:r>
    </w:p>
    <w:p w:rsidR="00716775" w:rsidRDefault="00716775" w:rsidP="00716775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Should have a 30 second; 3 </w:t>
      </w:r>
      <w:proofErr w:type="gramStart"/>
      <w:r>
        <w:rPr>
          <w:rFonts w:ascii="Arial" w:hAnsi="Arial" w:cs="Arial"/>
          <w:sz w:val="28"/>
          <w:szCs w:val="28"/>
        </w:rPr>
        <w:t>minute</w:t>
      </w:r>
      <w:proofErr w:type="gramEnd"/>
      <w:r>
        <w:rPr>
          <w:rFonts w:ascii="Arial" w:hAnsi="Arial" w:cs="Arial"/>
          <w:sz w:val="28"/>
          <w:szCs w:val="28"/>
        </w:rPr>
        <w:t>; 30 minute WHY (they should be a leader) pitch</w:t>
      </w:r>
    </w:p>
    <w:p w:rsidR="00716775" w:rsidRDefault="00716775" w:rsidP="0071677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Changing the </w:t>
      </w:r>
      <w:proofErr w:type="gramStart"/>
      <w:r>
        <w:rPr>
          <w:rFonts w:ascii="Arial" w:hAnsi="Arial" w:cs="Arial"/>
          <w:sz w:val="28"/>
          <w:szCs w:val="28"/>
        </w:rPr>
        <w:t>way</w:t>
      </w:r>
      <w:proofErr w:type="gramEnd"/>
      <w:r>
        <w:rPr>
          <w:rFonts w:ascii="Arial" w:hAnsi="Arial" w:cs="Arial"/>
          <w:sz w:val="28"/>
          <w:szCs w:val="28"/>
        </w:rPr>
        <w:t xml:space="preserve"> we work with units</w:t>
      </w:r>
    </w:p>
    <w:p w:rsidR="00716775" w:rsidRDefault="00716775" w:rsidP="007167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responsive</w:t>
      </w:r>
    </w:p>
    <w:p w:rsidR="00716775" w:rsidRDefault="00716775" w:rsidP="007167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 communication &amp; support decisions</w:t>
      </w:r>
    </w:p>
    <w:p w:rsidR="00716775" w:rsidRDefault="00F500F6" w:rsidP="007167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Increase accountability</w:t>
      </w:r>
    </w:p>
    <w:p w:rsidR="00F500F6" w:rsidRDefault="00F500F6" w:rsidP="0071677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Embrace Scout Oath &amp; Law</w:t>
      </w:r>
    </w:p>
    <w:p w:rsidR="00F500F6" w:rsidRDefault="00F500F6" w:rsidP="00F500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ALWAYS ask: How can I help?</w:t>
      </w:r>
    </w:p>
    <w:p w:rsidR="00F500F6" w:rsidRDefault="00F500F6" w:rsidP="00F500F6">
      <w:pPr>
        <w:rPr>
          <w:rFonts w:ascii="Arial" w:hAnsi="Arial" w:cs="Arial"/>
          <w:sz w:val="28"/>
          <w:szCs w:val="28"/>
        </w:rPr>
      </w:pPr>
    </w:p>
    <w:p w:rsidR="00F500F6" w:rsidRDefault="00F500F6" w:rsidP="00F500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Commissioner Tools</w:t>
      </w:r>
    </w:p>
    <w:p w:rsidR="00F500F6" w:rsidRDefault="00F500F6" w:rsidP="00F500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Read connection guides</w:t>
      </w:r>
    </w:p>
    <w:p w:rsidR="00F500F6" w:rsidRDefault="00F500F6" w:rsidP="00F500F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Healthy Pack has a minimum of 20 scouts</w:t>
      </w:r>
    </w:p>
    <w:p w:rsidR="00F500F6" w:rsidRDefault="00F500F6" w:rsidP="00F500F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Healthy </w:t>
      </w:r>
      <w:r>
        <w:rPr>
          <w:rFonts w:ascii="Arial" w:hAnsi="Arial" w:cs="Arial"/>
          <w:sz w:val="28"/>
          <w:szCs w:val="28"/>
        </w:rPr>
        <w:t>Troop</w:t>
      </w:r>
      <w:r>
        <w:rPr>
          <w:rFonts w:ascii="Arial" w:hAnsi="Arial" w:cs="Arial"/>
          <w:sz w:val="28"/>
          <w:szCs w:val="28"/>
        </w:rPr>
        <w:t xml:space="preserve"> has a minimum of </w:t>
      </w:r>
      <w:r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 scouts</w:t>
      </w:r>
    </w:p>
    <w:p w:rsidR="00F500F6" w:rsidRDefault="00F500F6" w:rsidP="00F500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Hazardous Weather training is a REQUIREMENT to be a Trained Leader</w:t>
      </w:r>
    </w:p>
    <w:p w:rsidR="00F500F6" w:rsidRDefault="00F500F6" w:rsidP="00F500F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Like YPT this must be retaken every two years</w:t>
      </w:r>
    </w:p>
    <w:p w:rsidR="00F500F6" w:rsidRDefault="00F500F6" w:rsidP="00F500F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direct contact leaders MUST complete this training</w:t>
      </w:r>
    </w:p>
    <w:p w:rsidR="00F500F6" w:rsidRDefault="00F500F6" w:rsidP="00F500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Goals are set by the unit</w:t>
      </w:r>
    </w:p>
    <w:p w:rsidR="00F500F6" w:rsidRDefault="00F500F6" w:rsidP="00F500F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unit does NOT have to have goals</w:t>
      </w:r>
    </w:p>
    <w:p w:rsidR="00604786" w:rsidRDefault="00604786" w:rsidP="006047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Ensure Key 3 are aware they can access unit metrics via their </w:t>
      </w:r>
      <w:proofErr w:type="spellStart"/>
      <w:r>
        <w:rPr>
          <w:rFonts w:ascii="Arial" w:hAnsi="Arial" w:cs="Arial"/>
          <w:sz w:val="28"/>
          <w:szCs w:val="28"/>
        </w:rPr>
        <w:t>myscouting</w:t>
      </w:r>
      <w:proofErr w:type="spellEnd"/>
      <w:r>
        <w:rPr>
          <w:rFonts w:ascii="Arial" w:hAnsi="Arial" w:cs="Arial"/>
          <w:sz w:val="28"/>
          <w:szCs w:val="28"/>
        </w:rPr>
        <w:t xml:space="preserve"> account</w:t>
      </w:r>
    </w:p>
    <w:p w:rsidR="00604786" w:rsidRDefault="00604786" w:rsidP="00604786">
      <w:pPr>
        <w:rPr>
          <w:rFonts w:ascii="Arial" w:hAnsi="Arial" w:cs="Arial"/>
          <w:sz w:val="28"/>
          <w:szCs w:val="28"/>
        </w:rPr>
      </w:pPr>
    </w:p>
    <w:p w:rsidR="00604786" w:rsidRDefault="00604786" w:rsidP="006047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Council Operations</w:t>
      </w:r>
    </w:p>
    <w:p w:rsidR="00604786" w:rsidRDefault="00604786" w:rsidP="006047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functions:</w:t>
      </w:r>
    </w:p>
    <w:p w:rsidR="00604786" w:rsidRDefault="00604786" w:rsidP="0060478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Membership</w:t>
      </w:r>
    </w:p>
    <w:p w:rsidR="00604786" w:rsidRDefault="00604786" w:rsidP="0060478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 development</w:t>
      </w:r>
    </w:p>
    <w:p w:rsidR="00604786" w:rsidRDefault="00604786" w:rsidP="0060478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</w:t>
      </w:r>
    </w:p>
    <w:p w:rsidR="00604786" w:rsidRDefault="00604786" w:rsidP="0060478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Unit service</w:t>
      </w:r>
    </w:p>
    <w:p w:rsidR="00604786" w:rsidRDefault="00604786" w:rsidP="006047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Running GTBAC</w:t>
      </w:r>
    </w:p>
    <w:p w:rsidR="00604786" w:rsidRDefault="00604786" w:rsidP="0060478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$4.5 MILLION/year</w:t>
      </w:r>
    </w:p>
    <w:p w:rsidR="00604786" w:rsidRDefault="00604786" w:rsidP="0060478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FOS (Friends of Scouting/Pacesetters Ask) accounts for $600K</w:t>
      </w:r>
    </w:p>
    <w:p w:rsidR="00604786" w:rsidRDefault="00604786" w:rsidP="0060478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CSF (Council Service Fee) accounts for $300K</w:t>
      </w:r>
    </w:p>
    <w:p w:rsidR="00604786" w:rsidRDefault="00604786" w:rsidP="0060478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precise dollar allocation:</w:t>
      </w:r>
    </w:p>
    <w:p w:rsidR="00604786" w:rsidRDefault="00604786" w:rsidP="00604786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 to “About” tab at GTBAC website</w:t>
      </w:r>
    </w:p>
    <w:p w:rsidR="00604786" w:rsidRDefault="00604786" w:rsidP="00604786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Select annual report</w:t>
      </w:r>
    </w:p>
    <w:p w:rsidR="00604786" w:rsidRPr="00604786" w:rsidRDefault="00604786" w:rsidP="00604786">
      <w:pPr>
        <w:rPr>
          <w:rFonts w:ascii="Arial" w:hAnsi="Arial" w:cs="Arial"/>
          <w:sz w:val="28"/>
          <w:szCs w:val="28"/>
        </w:rPr>
      </w:pPr>
    </w:p>
    <w:p w:rsidR="00604786" w:rsidRDefault="00604786" w:rsidP="006047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National Camping Accreditation Program (NCAP)</w:t>
      </w:r>
    </w:p>
    <w:p w:rsidR="00604786" w:rsidRDefault="00604786" w:rsidP="006047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SAFETY is #1!  </w:t>
      </w:r>
      <w:r w:rsidR="00D97388">
        <w:rPr>
          <w:rFonts w:ascii="Arial" w:hAnsi="Arial" w:cs="Arial"/>
          <w:sz w:val="28"/>
          <w:szCs w:val="28"/>
        </w:rPr>
        <w:t>NON-NEGOTIABLE</w:t>
      </w:r>
      <w:r>
        <w:rPr>
          <w:rFonts w:ascii="Arial" w:hAnsi="Arial" w:cs="Arial"/>
          <w:sz w:val="28"/>
          <w:szCs w:val="28"/>
        </w:rPr>
        <w:t>!!</w:t>
      </w:r>
    </w:p>
    <w:p w:rsidR="00D97388" w:rsidRDefault="00D97388" w:rsidP="006047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primary documents for safety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Guide to Safe Scouting</w:t>
      </w:r>
    </w:p>
    <w:p w:rsidR="00D97388" w:rsidRDefault="00D97388" w:rsidP="00D9738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IMO ALL leaders should have downloaded to their phone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NCAP Guide</w:t>
      </w:r>
    </w:p>
    <w:p w:rsidR="00D97388" w:rsidRDefault="00D97388" w:rsidP="00D9738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Focused on camps &amp; camp properties</w:t>
      </w:r>
    </w:p>
    <w:p w:rsidR="00D97388" w:rsidRDefault="00D97388" w:rsidP="00D97388">
      <w:pPr>
        <w:rPr>
          <w:rFonts w:ascii="Arial" w:hAnsi="Arial" w:cs="Arial"/>
          <w:sz w:val="28"/>
          <w:szCs w:val="28"/>
        </w:rPr>
      </w:pPr>
    </w:p>
    <w:p w:rsidR="00D97388" w:rsidRDefault="00D97388" w:rsidP="00D973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Programs</w:t>
      </w:r>
    </w:p>
    <w:p w:rsidR="00D97388" w:rsidRDefault="00D97388" w:rsidP="00D973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GTBAC does NOT offer long term summer camps as all units attend out of area summer camps</w:t>
      </w:r>
    </w:p>
    <w:p w:rsidR="00D97388" w:rsidRDefault="00D97388" w:rsidP="00D973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Summer 2025 programs: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at Soule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Operation 1</w:t>
      </w:r>
      <w:r w:rsidRPr="00D97388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Class 6/5-8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WEBLOS &amp; AOL adventures 6/6-8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Cub Scout day camp 6/9-13</w:t>
      </w:r>
    </w:p>
    <w:p w:rsidR="00D97388" w:rsidRDefault="00D97388" w:rsidP="00D973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National Jamboree 7/22-21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Cost $2500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$200 deposit</w:t>
      </w:r>
    </w:p>
    <w:p w:rsidR="00D97388" w:rsidRDefault="00D97388" w:rsidP="00D973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Council Camporee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 2026 at Flame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Details to be promulgated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other GTBAC camps will be closed Camporee weekend</w:t>
      </w:r>
    </w:p>
    <w:p w:rsidR="00D97388" w:rsidRDefault="00D97388" w:rsidP="00D97388">
      <w:pPr>
        <w:rPr>
          <w:rFonts w:ascii="Arial" w:hAnsi="Arial" w:cs="Arial"/>
          <w:sz w:val="28"/>
          <w:szCs w:val="28"/>
        </w:rPr>
      </w:pPr>
    </w:p>
    <w:p w:rsidR="00D97388" w:rsidRDefault="00D97388" w:rsidP="00D973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Serving as a Commissioner for units that have special needs scouts</w:t>
      </w:r>
    </w:p>
    <w:p w:rsidR="00D97388" w:rsidRDefault="00D97388" w:rsidP="00D973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NOT clinicians</w:t>
      </w:r>
    </w:p>
    <w:p w:rsidR="00D97388" w:rsidRDefault="00D97388" w:rsidP="00D973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It’s ok for a unit to say NO</w:t>
      </w:r>
    </w:p>
    <w:p w:rsid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i.e.; scout not able to participate in event if parent not attending</w:t>
      </w:r>
    </w:p>
    <w:p w:rsidR="00D97388" w:rsidRDefault="00D97388" w:rsidP="00D973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Scouting is for EVERYONE, but Everyone is NOT for Scouting</w:t>
      </w:r>
    </w:p>
    <w:p w:rsidR="00D97388" w:rsidRDefault="00D97388" w:rsidP="00D9738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 resource:</w:t>
      </w:r>
    </w:p>
    <w:p w:rsidR="00D97388" w:rsidRPr="00D97388" w:rsidRDefault="00D97388" w:rsidP="00D9738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Ablescout.org</w:t>
      </w:r>
    </w:p>
    <w:sectPr w:rsidR="00D97388" w:rsidRPr="00D97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17B01"/>
    <w:multiLevelType w:val="hybridMultilevel"/>
    <w:tmpl w:val="F4366784"/>
    <w:lvl w:ilvl="0" w:tplc="386858C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A2"/>
    <w:rsid w:val="00081041"/>
    <w:rsid w:val="00604786"/>
    <w:rsid w:val="00716775"/>
    <w:rsid w:val="00A914A2"/>
    <w:rsid w:val="00B85144"/>
    <w:rsid w:val="00CF7008"/>
    <w:rsid w:val="00D97388"/>
    <w:rsid w:val="00F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4828A"/>
  <w15:chartTrackingRefBased/>
  <w15:docId w15:val="{D1CA7B9F-C61D-6C4A-8382-D2F6C836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7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67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estore.scouting.org/filestore/pdf/680-696(21)-SAFE-Transportation-Checklist-FPO3-5172021.pdf?_gl=1*ra1t2v*_gcl_au*MTIzOTAyNTY2OC4xNzQyMDYwOTI4*_ga*MTM0MDQ0MTEyMC4xNzQyMDYwOTI4*_ga_20G0JHESG4*MTc0MjA2MDkyNy4xLjEuMTc0MjA2MzA4My4yNi4wLjA.*_ga_61ZEHCVHHS*MTc0MjA2MDkyNy4xLjEuMTc0MjA2MzA4My4yNi4wL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O</dc:creator>
  <cp:keywords/>
  <dc:description/>
  <cp:lastModifiedBy>Don O</cp:lastModifiedBy>
  <cp:revision>3</cp:revision>
  <dcterms:created xsi:type="dcterms:W3CDTF">2025-03-15T18:19:00Z</dcterms:created>
  <dcterms:modified xsi:type="dcterms:W3CDTF">2025-03-15T18:51:00Z</dcterms:modified>
</cp:coreProperties>
</file>