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CF8" w:rsidRPr="00B10B03" w:rsidRDefault="004B4CF8" w:rsidP="00CE093C">
      <w:pPr>
        <w:autoSpaceDE w:val="0"/>
        <w:autoSpaceDN w:val="0"/>
        <w:adjustRightInd w:val="0"/>
        <w:jc w:val="center"/>
        <w:rPr>
          <w:rFonts w:ascii="Century Gothic" w:hAnsi="Century Gothic" w:cs="Century Gothic"/>
          <w:b/>
          <w:bCs/>
          <w:color w:val="000000"/>
          <w:sz w:val="28"/>
          <w:szCs w:val="28"/>
        </w:rPr>
      </w:pPr>
    </w:p>
    <w:p w:rsidR="00CE093C" w:rsidRPr="00B87772" w:rsidRDefault="00E231B4" w:rsidP="00B87772">
      <w:pPr>
        <w:autoSpaceDE w:val="0"/>
        <w:autoSpaceDN w:val="0"/>
        <w:adjustRightInd w:val="0"/>
        <w:jc w:val="center"/>
        <w:rPr>
          <w:rFonts w:ascii="Century Gothic" w:hAnsi="Century Gothic" w:cs="Century Gothic"/>
          <w:b/>
          <w:bCs/>
          <w:color w:val="000000"/>
          <w:sz w:val="28"/>
          <w:szCs w:val="28"/>
        </w:rPr>
      </w:pPr>
      <w:r>
        <w:rPr>
          <w:rFonts w:ascii="Century Gothic" w:hAnsi="Century Gothic" w:cs="Century Gothic"/>
          <w:b/>
          <w:bCs/>
          <w:color w:val="000000"/>
          <w:sz w:val="28"/>
          <w:szCs w:val="28"/>
        </w:rPr>
        <w:t xml:space="preserve"> FLORIDA UNITED NUMISMATISTS</w:t>
      </w:r>
    </w:p>
    <w:p w:rsidR="00665281" w:rsidRDefault="00CE093C" w:rsidP="00CE093C">
      <w:pPr>
        <w:autoSpaceDE w:val="0"/>
        <w:autoSpaceDN w:val="0"/>
        <w:adjustRightInd w:val="0"/>
        <w:jc w:val="center"/>
        <w:rPr>
          <w:rFonts w:ascii="Century Gothic" w:hAnsi="Century Gothic" w:cs="Century Gothic"/>
          <w:b/>
          <w:bCs/>
          <w:color w:val="000000"/>
          <w:sz w:val="28"/>
          <w:szCs w:val="28"/>
        </w:rPr>
      </w:pPr>
      <w:r>
        <w:rPr>
          <w:rFonts w:ascii="Century Gothic" w:hAnsi="Century Gothic" w:cs="Century Gothic"/>
          <w:b/>
          <w:bCs/>
          <w:color w:val="000000"/>
          <w:sz w:val="28"/>
          <w:szCs w:val="28"/>
        </w:rPr>
        <w:t xml:space="preserve">COIN COLLECTING </w:t>
      </w:r>
      <w:r w:rsidR="00345E45">
        <w:rPr>
          <w:rFonts w:ascii="Century Gothic" w:hAnsi="Century Gothic" w:cs="Century Gothic"/>
          <w:b/>
          <w:bCs/>
          <w:color w:val="000000"/>
          <w:sz w:val="28"/>
          <w:szCs w:val="28"/>
        </w:rPr>
        <w:t>MERIT BADGE CLINIC</w:t>
      </w:r>
    </w:p>
    <w:p w:rsidR="00CE093C" w:rsidRDefault="00CE093C" w:rsidP="00CE093C">
      <w:pPr>
        <w:autoSpaceDE w:val="0"/>
        <w:autoSpaceDN w:val="0"/>
        <w:adjustRightInd w:val="0"/>
        <w:rPr>
          <w:rFonts w:ascii="Century Gothic" w:hAnsi="Century Gothic" w:cs="Century Gothic"/>
          <w:b/>
          <w:bCs/>
          <w:color w:val="000000"/>
          <w:sz w:val="22"/>
          <w:szCs w:val="22"/>
        </w:rPr>
      </w:pPr>
    </w:p>
    <w:p w:rsidR="00B87772" w:rsidRDefault="00B87772" w:rsidP="00B87772">
      <w:pPr>
        <w:autoSpaceDE w:val="0"/>
        <w:autoSpaceDN w:val="0"/>
        <w:adjustRightInd w:val="0"/>
        <w:rPr>
          <w:rFonts w:ascii="Century Gothic" w:hAnsi="Century Gothic" w:cs="Century Gothic"/>
          <w:color w:val="000000"/>
          <w:sz w:val="22"/>
          <w:szCs w:val="22"/>
        </w:rPr>
      </w:pPr>
      <w:r>
        <w:rPr>
          <w:rFonts w:ascii="Century Gothic" w:hAnsi="Century Gothic" w:cs="Century Gothic"/>
          <w:color w:val="000000"/>
          <w:sz w:val="22"/>
          <w:szCs w:val="22"/>
        </w:rPr>
        <w:t xml:space="preserve">To:  </w:t>
      </w:r>
      <w:r w:rsidR="00B10B03">
        <w:rPr>
          <w:rFonts w:ascii="Century Gothic" w:hAnsi="Century Gothic" w:cs="Century Gothic"/>
          <w:color w:val="000000"/>
          <w:sz w:val="22"/>
          <w:szCs w:val="22"/>
        </w:rPr>
        <w:t xml:space="preserve">Council Leaders and </w:t>
      </w:r>
      <w:r>
        <w:rPr>
          <w:rFonts w:ascii="Century Gothic" w:hAnsi="Century Gothic" w:cs="Century Gothic"/>
          <w:color w:val="000000"/>
          <w:sz w:val="22"/>
          <w:szCs w:val="22"/>
        </w:rPr>
        <w:t xml:space="preserve">District Executives, </w:t>
      </w:r>
      <w:r w:rsidR="00B10B03">
        <w:rPr>
          <w:rFonts w:ascii="Century Gothic" w:hAnsi="Century Gothic" w:cs="Century Gothic"/>
          <w:color w:val="000000"/>
          <w:sz w:val="22"/>
          <w:szCs w:val="22"/>
        </w:rPr>
        <w:t>Greater Tampa Bay Area</w:t>
      </w:r>
      <w:r>
        <w:rPr>
          <w:rFonts w:ascii="Century Gothic" w:hAnsi="Century Gothic" w:cs="Century Gothic"/>
          <w:color w:val="000000"/>
          <w:sz w:val="22"/>
          <w:szCs w:val="22"/>
        </w:rPr>
        <w:t xml:space="preserve"> Council</w:t>
      </w:r>
    </w:p>
    <w:p w:rsidR="00B87772" w:rsidRDefault="00B87772" w:rsidP="00B87772">
      <w:pPr>
        <w:autoSpaceDE w:val="0"/>
        <w:autoSpaceDN w:val="0"/>
        <w:adjustRightInd w:val="0"/>
        <w:rPr>
          <w:rFonts w:ascii="Century Gothic" w:hAnsi="Century Gothic" w:cs="Century Gothic"/>
          <w:color w:val="000000"/>
          <w:sz w:val="22"/>
          <w:szCs w:val="22"/>
        </w:rPr>
      </w:pPr>
      <w:r>
        <w:rPr>
          <w:rFonts w:ascii="Century Gothic" w:hAnsi="Century Gothic" w:cs="Century Gothic"/>
          <w:color w:val="000000"/>
          <w:sz w:val="22"/>
          <w:szCs w:val="22"/>
        </w:rPr>
        <w:t xml:space="preserve">       </w:t>
      </w:r>
    </w:p>
    <w:p w:rsidR="00B87772" w:rsidRDefault="00B87772" w:rsidP="00B87772">
      <w:pPr>
        <w:autoSpaceDE w:val="0"/>
        <w:autoSpaceDN w:val="0"/>
        <w:adjustRightInd w:val="0"/>
        <w:rPr>
          <w:rFonts w:ascii="Century Gothic" w:hAnsi="Century Gothic" w:cs="Century Gothic"/>
          <w:color w:val="000000"/>
          <w:sz w:val="22"/>
          <w:szCs w:val="22"/>
        </w:rPr>
      </w:pPr>
      <w:r>
        <w:rPr>
          <w:rFonts w:ascii="Century Gothic" w:hAnsi="Century Gothic" w:cs="Century Gothic"/>
          <w:color w:val="000000"/>
          <w:sz w:val="22"/>
          <w:szCs w:val="22"/>
        </w:rPr>
        <w:t>From:  Tony Bonaro, Director Youth Activities, Florida United Numismatists</w:t>
      </w:r>
    </w:p>
    <w:p w:rsidR="00B87772" w:rsidRDefault="00B87772" w:rsidP="00B87772">
      <w:pPr>
        <w:autoSpaceDE w:val="0"/>
        <w:autoSpaceDN w:val="0"/>
        <w:adjustRightInd w:val="0"/>
        <w:rPr>
          <w:rFonts w:ascii="Century Gothic" w:hAnsi="Century Gothic" w:cs="Century Gothic"/>
          <w:color w:val="000000"/>
          <w:sz w:val="22"/>
          <w:szCs w:val="22"/>
        </w:rPr>
      </w:pPr>
    </w:p>
    <w:p w:rsidR="00B87772" w:rsidRDefault="00B87772" w:rsidP="00B87772">
      <w:pPr>
        <w:autoSpaceDE w:val="0"/>
        <w:autoSpaceDN w:val="0"/>
        <w:adjustRightInd w:val="0"/>
        <w:rPr>
          <w:rFonts w:ascii="Century Gothic" w:hAnsi="Century Gothic" w:cs="Century Gothic"/>
          <w:b/>
          <w:color w:val="000000"/>
          <w:sz w:val="22"/>
          <w:szCs w:val="22"/>
        </w:rPr>
      </w:pPr>
      <w:r w:rsidRPr="00FE7F84">
        <w:rPr>
          <w:rFonts w:ascii="Century Gothic" w:hAnsi="Century Gothic" w:cs="Century Gothic"/>
          <w:b/>
          <w:color w:val="000000"/>
          <w:sz w:val="22"/>
          <w:szCs w:val="22"/>
        </w:rPr>
        <w:t>MORNING PROGRAM</w:t>
      </w:r>
      <w:r w:rsidR="00224C53">
        <w:rPr>
          <w:rFonts w:ascii="Century Gothic" w:hAnsi="Century Gothic" w:cs="Century Gothic"/>
          <w:b/>
          <w:color w:val="000000"/>
          <w:sz w:val="22"/>
          <w:szCs w:val="22"/>
        </w:rPr>
        <w:t xml:space="preserve"> </w:t>
      </w:r>
      <w:r>
        <w:rPr>
          <w:rFonts w:ascii="Century Gothic" w:hAnsi="Century Gothic" w:cs="Century Gothic"/>
          <w:b/>
          <w:color w:val="000000"/>
          <w:sz w:val="22"/>
          <w:szCs w:val="22"/>
        </w:rPr>
        <w:t>(Great Cub Scout Program)</w:t>
      </w:r>
    </w:p>
    <w:p w:rsidR="00B87772" w:rsidRPr="00FE7F84" w:rsidRDefault="00B87772" w:rsidP="00B87772">
      <w:pPr>
        <w:autoSpaceDE w:val="0"/>
        <w:autoSpaceDN w:val="0"/>
        <w:adjustRightInd w:val="0"/>
        <w:rPr>
          <w:rFonts w:ascii="Century Gothic" w:hAnsi="Century Gothic" w:cs="Century Gothic"/>
          <w:b/>
          <w:color w:val="000000"/>
          <w:sz w:val="22"/>
          <w:szCs w:val="22"/>
        </w:rPr>
      </w:pPr>
    </w:p>
    <w:p w:rsidR="00B87772" w:rsidRPr="00B10B03" w:rsidRDefault="00B87772" w:rsidP="00B87772">
      <w:pPr>
        <w:autoSpaceDE w:val="0"/>
        <w:autoSpaceDN w:val="0"/>
        <w:adjustRightInd w:val="0"/>
        <w:rPr>
          <w:rFonts w:ascii="Century Gothic" w:hAnsi="Century Gothic" w:cs="Century Gothic"/>
          <w:b/>
          <w:color w:val="000000"/>
          <w:sz w:val="22"/>
          <w:szCs w:val="22"/>
        </w:rPr>
      </w:pPr>
      <w:r>
        <w:rPr>
          <w:rFonts w:ascii="Century Gothic" w:hAnsi="Century Gothic" w:cs="Century Gothic"/>
          <w:color w:val="000000"/>
          <w:sz w:val="22"/>
          <w:szCs w:val="22"/>
        </w:rPr>
        <w:t xml:space="preserve">We will have a program for Young Numismatists, </w:t>
      </w:r>
      <w:r w:rsidRPr="00945BCD">
        <w:rPr>
          <w:rFonts w:ascii="Century Gothic" w:hAnsi="Century Gothic" w:cs="Century Gothic"/>
          <w:b/>
          <w:color w:val="000000"/>
          <w:sz w:val="22"/>
          <w:szCs w:val="22"/>
        </w:rPr>
        <w:t xml:space="preserve">boys and girls </w:t>
      </w:r>
      <w:r>
        <w:rPr>
          <w:rFonts w:ascii="Century Gothic" w:hAnsi="Century Gothic" w:cs="Century Gothic"/>
          <w:b/>
          <w:color w:val="000000"/>
          <w:sz w:val="22"/>
          <w:szCs w:val="22"/>
        </w:rPr>
        <w:t xml:space="preserve">ages 5 to                                         </w:t>
      </w:r>
      <w:r w:rsidRPr="00945BCD">
        <w:rPr>
          <w:rFonts w:ascii="Century Gothic" w:hAnsi="Century Gothic" w:cs="Century Gothic"/>
          <w:b/>
          <w:color w:val="000000"/>
          <w:sz w:val="22"/>
          <w:szCs w:val="22"/>
        </w:rPr>
        <w:t>18 years</w:t>
      </w:r>
      <w:r>
        <w:rPr>
          <w:rFonts w:ascii="Century Gothic" w:hAnsi="Century Gothic" w:cs="Century Gothic"/>
          <w:color w:val="000000"/>
          <w:sz w:val="22"/>
          <w:szCs w:val="22"/>
        </w:rPr>
        <w:t xml:space="preserve"> of age, on </w:t>
      </w:r>
      <w:r w:rsidR="00B10B03">
        <w:rPr>
          <w:rFonts w:ascii="Century Gothic" w:hAnsi="Century Gothic" w:cs="Century Gothic"/>
          <w:b/>
          <w:color w:val="000000"/>
          <w:sz w:val="22"/>
          <w:szCs w:val="22"/>
        </w:rPr>
        <w:t>Saturday morning January 6</w:t>
      </w:r>
      <w:r w:rsidRPr="00B87772">
        <w:rPr>
          <w:rFonts w:ascii="Century Gothic" w:hAnsi="Century Gothic" w:cs="Century Gothic"/>
          <w:b/>
          <w:color w:val="000000"/>
          <w:sz w:val="22"/>
          <w:szCs w:val="22"/>
        </w:rPr>
        <w:t>, 201</w:t>
      </w:r>
      <w:r w:rsidR="00B10B03">
        <w:rPr>
          <w:rFonts w:ascii="Century Gothic" w:hAnsi="Century Gothic" w:cs="Century Gothic"/>
          <w:b/>
          <w:color w:val="000000"/>
          <w:sz w:val="22"/>
          <w:szCs w:val="22"/>
        </w:rPr>
        <w:t>8</w:t>
      </w:r>
      <w:r w:rsidRPr="00B87772">
        <w:rPr>
          <w:rFonts w:ascii="Century Gothic" w:hAnsi="Century Gothic" w:cs="Century Gothic"/>
          <w:b/>
          <w:color w:val="000000"/>
          <w:sz w:val="22"/>
          <w:szCs w:val="22"/>
        </w:rPr>
        <w:t xml:space="preserve"> from 9:00 AM to 11:30 a.m.</w:t>
      </w:r>
      <w:r>
        <w:rPr>
          <w:rFonts w:ascii="Century Gothic" w:hAnsi="Century Gothic" w:cs="Century Gothic"/>
          <w:color w:val="000000"/>
          <w:sz w:val="22"/>
          <w:szCs w:val="22"/>
        </w:rPr>
        <w:t xml:space="preserve">    The cost of the program is only $5.00 which includes lunch and a one year Junior Membership to the Florida United Numismatists. (Lunch alone at the convention center is more </w:t>
      </w:r>
      <w:proofErr w:type="spellStart"/>
      <w:r>
        <w:rPr>
          <w:rFonts w:ascii="Century Gothic" w:hAnsi="Century Gothic" w:cs="Century Gothic"/>
          <w:color w:val="000000"/>
          <w:sz w:val="22"/>
          <w:szCs w:val="22"/>
        </w:rPr>
        <w:t>then</w:t>
      </w:r>
      <w:proofErr w:type="spellEnd"/>
      <w:r>
        <w:rPr>
          <w:rFonts w:ascii="Century Gothic" w:hAnsi="Century Gothic" w:cs="Century Gothic"/>
          <w:color w:val="000000"/>
          <w:sz w:val="22"/>
          <w:szCs w:val="22"/>
        </w:rPr>
        <w:t xml:space="preserve"> $5.)  Participants will receive plenty of materials and coins to get them started on their coin collecting career.  This is open to all youth who come to the show.  This is a steal of a deal.  </w:t>
      </w:r>
      <w:r w:rsidRPr="00B10B03">
        <w:rPr>
          <w:rFonts w:ascii="Century Gothic" w:hAnsi="Century Gothic" w:cs="Century Gothic"/>
          <w:b/>
          <w:color w:val="000000"/>
          <w:sz w:val="22"/>
          <w:szCs w:val="22"/>
          <w:highlight w:val="yellow"/>
        </w:rPr>
        <w:t>Free coins, free lunch, free material.</w:t>
      </w:r>
    </w:p>
    <w:p w:rsidR="00B87772" w:rsidRDefault="00B87772" w:rsidP="00B87772">
      <w:pPr>
        <w:autoSpaceDE w:val="0"/>
        <w:autoSpaceDN w:val="0"/>
        <w:adjustRightInd w:val="0"/>
        <w:rPr>
          <w:rFonts w:ascii="Century Gothic" w:hAnsi="Century Gothic" w:cs="Century Gothic"/>
          <w:color w:val="000000"/>
          <w:sz w:val="22"/>
          <w:szCs w:val="22"/>
        </w:rPr>
      </w:pPr>
    </w:p>
    <w:p w:rsidR="00B87772" w:rsidRDefault="00B87772" w:rsidP="00B87772">
      <w:pPr>
        <w:autoSpaceDE w:val="0"/>
        <w:autoSpaceDN w:val="0"/>
        <w:adjustRightInd w:val="0"/>
        <w:rPr>
          <w:rFonts w:ascii="Century Gothic" w:hAnsi="Century Gothic" w:cs="Century Gothic"/>
          <w:b/>
          <w:color w:val="000000"/>
          <w:sz w:val="22"/>
          <w:szCs w:val="22"/>
        </w:rPr>
      </w:pPr>
      <w:r w:rsidRPr="00FE7F84">
        <w:rPr>
          <w:rFonts w:ascii="Century Gothic" w:hAnsi="Century Gothic" w:cs="Century Gothic"/>
          <w:b/>
          <w:color w:val="000000"/>
          <w:sz w:val="22"/>
          <w:szCs w:val="22"/>
        </w:rPr>
        <w:t>AFTERNOON PROGRAM</w:t>
      </w:r>
      <w:r>
        <w:rPr>
          <w:rFonts w:ascii="Century Gothic" w:hAnsi="Century Gothic" w:cs="Century Gothic"/>
          <w:b/>
          <w:color w:val="000000"/>
          <w:sz w:val="22"/>
          <w:szCs w:val="22"/>
        </w:rPr>
        <w:t xml:space="preserve"> (Great Boy Scout Program)</w:t>
      </w:r>
    </w:p>
    <w:p w:rsidR="00B87772" w:rsidRPr="00FE7F84" w:rsidRDefault="00B87772" w:rsidP="00B87772">
      <w:pPr>
        <w:autoSpaceDE w:val="0"/>
        <w:autoSpaceDN w:val="0"/>
        <w:adjustRightInd w:val="0"/>
        <w:rPr>
          <w:rFonts w:ascii="Century Gothic" w:hAnsi="Century Gothic" w:cs="Century Gothic"/>
          <w:b/>
          <w:color w:val="000000"/>
          <w:sz w:val="22"/>
          <w:szCs w:val="22"/>
        </w:rPr>
      </w:pPr>
    </w:p>
    <w:p w:rsidR="00B87772" w:rsidRDefault="00B87772" w:rsidP="00B87772">
      <w:pPr>
        <w:autoSpaceDE w:val="0"/>
        <w:autoSpaceDN w:val="0"/>
        <w:adjustRightInd w:val="0"/>
        <w:rPr>
          <w:rFonts w:ascii="Century Gothic" w:hAnsi="Century Gothic" w:cs="Century Gothic"/>
          <w:color w:val="000000"/>
          <w:sz w:val="22"/>
          <w:szCs w:val="22"/>
        </w:rPr>
      </w:pPr>
      <w:r>
        <w:rPr>
          <w:rFonts w:ascii="Century Gothic" w:hAnsi="Century Gothic" w:cs="Century Gothic"/>
          <w:color w:val="000000"/>
          <w:sz w:val="22"/>
          <w:szCs w:val="22"/>
        </w:rPr>
        <w:t xml:space="preserve">This year the Florida United Numismatists hold their annual coin show in </w:t>
      </w:r>
      <w:r w:rsidR="00B10B03">
        <w:rPr>
          <w:rFonts w:ascii="Century Gothic" w:hAnsi="Century Gothic" w:cs="Century Gothic"/>
          <w:color w:val="000000"/>
          <w:sz w:val="22"/>
          <w:szCs w:val="22"/>
        </w:rPr>
        <w:t>Tampa</w:t>
      </w:r>
      <w:r>
        <w:rPr>
          <w:rFonts w:ascii="Century Gothic" w:hAnsi="Century Gothic" w:cs="Century Gothic"/>
          <w:color w:val="000000"/>
          <w:sz w:val="22"/>
          <w:szCs w:val="22"/>
        </w:rPr>
        <w:t xml:space="preserve">, Florida.  This year I will be conducting a </w:t>
      </w:r>
      <w:r w:rsidRPr="00945BCD">
        <w:rPr>
          <w:rFonts w:ascii="Century Gothic" w:hAnsi="Century Gothic" w:cs="Century Gothic"/>
          <w:b/>
          <w:color w:val="000000"/>
          <w:sz w:val="22"/>
          <w:szCs w:val="22"/>
        </w:rPr>
        <w:t xml:space="preserve">Boy Scout Coin Collecting merit badge clinic </w:t>
      </w:r>
      <w:r>
        <w:rPr>
          <w:rFonts w:ascii="Century Gothic" w:hAnsi="Century Gothic" w:cs="Century Gothic"/>
          <w:color w:val="000000"/>
          <w:sz w:val="22"/>
          <w:szCs w:val="22"/>
        </w:rPr>
        <w:t>in conjunction with the show.  The clinic will t</w:t>
      </w:r>
      <w:r w:rsidR="00B10B03">
        <w:rPr>
          <w:rFonts w:ascii="Century Gothic" w:hAnsi="Century Gothic" w:cs="Century Gothic"/>
          <w:color w:val="000000"/>
          <w:sz w:val="22"/>
          <w:szCs w:val="22"/>
        </w:rPr>
        <w:t>ake place on Saturday, January 6</w:t>
      </w:r>
      <w:r>
        <w:rPr>
          <w:rFonts w:ascii="Century Gothic" w:hAnsi="Century Gothic" w:cs="Century Gothic"/>
          <w:color w:val="000000"/>
          <w:sz w:val="22"/>
          <w:szCs w:val="22"/>
        </w:rPr>
        <w:t>, 201</w:t>
      </w:r>
      <w:r w:rsidR="00B10B03">
        <w:rPr>
          <w:rFonts w:ascii="Century Gothic" w:hAnsi="Century Gothic" w:cs="Century Gothic"/>
          <w:color w:val="000000"/>
          <w:sz w:val="22"/>
          <w:szCs w:val="22"/>
        </w:rPr>
        <w:t>8</w:t>
      </w:r>
      <w:r>
        <w:rPr>
          <w:rFonts w:ascii="Century Gothic" w:hAnsi="Century Gothic" w:cs="Century Gothic"/>
          <w:color w:val="000000"/>
          <w:sz w:val="22"/>
          <w:szCs w:val="22"/>
        </w:rPr>
        <w:t xml:space="preserve"> at the </w:t>
      </w:r>
      <w:r w:rsidR="00B10B03">
        <w:rPr>
          <w:rFonts w:ascii="Century Gothic" w:hAnsi="Century Gothic" w:cs="Century Gothic"/>
          <w:color w:val="000000"/>
          <w:sz w:val="22"/>
          <w:szCs w:val="22"/>
        </w:rPr>
        <w:t>Tampa</w:t>
      </w:r>
      <w:r>
        <w:rPr>
          <w:rFonts w:ascii="Century Gothic" w:hAnsi="Century Gothic" w:cs="Century Gothic"/>
          <w:color w:val="000000"/>
          <w:sz w:val="22"/>
          <w:szCs w:val="22"/>
        </w:rPr>
        <w:t xml:space="preserve"> Convention Center.  We have conducte</w:t>
      </w:r>
      <w:r w:rsidR="00B10B03">
        <w:rPr>
          <w:rFonts w:ascii="Century Gothic" w:hAnsi="Century Gothic" w:cs="Century Gothic"/>
          <w:color w:val="000000"/>
          <w:sz w:val="22"/>
          <w:szCs w:val="22"/>
        </w:rPr>
        <w:t>d this program in Orlando, Ft. Lauderdale</w:t>
      </w:r>
      <w:r>
        <w:rPr>
          <w:rFonts w:ascii="Century Gothic" w:hAnsi="Century Gothic" w:cs="Century Gothic"/>
          <w:color w:val="000000"/>
          <w:sz w:val="22"/>
          <w:szCs w:val="22"/>
        </w:rPr>
        <w:t xml:space="preserve">, West Palm Beach and Jacksonville.  We average about 75 scouts per clinic.  </w:t>
      </w:r>
      <w:r w:rsidRPr="00B10B03">
        <w:rPr>
          <w:rFonts w:ascii="Century Gothic" w:hAnsi="Century Gothic" w:cs="Century Gothic"/>
          <w:b/>
          <w:color w:val="000000"/>
          <w:sz w:val="22"/>
          <w:szCs w:val="22"/>
          <w:highlight w:val="yellow"/>
        </w:rPr>
        <w:t>IT’S FUN, IT’S FREE and IT’S EDUCATIONAL.</w:t>
      </w:r>
      <w:r>
        <w:rPr>
          <w:rFonts w:ascii="Century Gothic" w:hAnsi="Century Gothic" w:cs="Century Gothic"/>
          <w:color w:val="000000"/>
          <w:sz w:val="22"/>
          <w:szCs w:val="22"/>
        </w:rPr>
        <w:t xml:space="preserve">  </w:t>
      </w:r>
    </w:p>
    <w:p w:rsidR="00B87772" w:rsidRDefault="00B87772" w:rsidP="00B87772">
      <w:pPr>
        <w:autoSpaceDE w:val="0"/>
        <w:autoSpaceDN w:val="0"/>
        <w:adjustRightInd w:val="0"/>
        <w:rPr>
          <w:rFonts w:ascii="Century Gothic" w:hAnsi="Century Gothic" w:cs="Century Gothic"/>
          <w:color w:val="000000"/>
          <w:sz w:val="22"/>
          <w:szCs w:val="22"/>
        </w:rPr>
      </w:pPr>
    </w:p>
    <w:p w:rsidR="00B87772" w:rsidRDefault="00B87772" w:rsidP="00B87772">
      <w:pPr>
        <w:autoSpaceDE w:val="0"/>
        <w:autoSpaceDN w:val="0"/>
        <w:adjustRightInd w:val="0"/>
        <w:rPr>
          <w:rFonts w:ascii="Century Gothic" w:hAnsi="Century Gothic" w:cs="Century Gothic"/>
          <w:color w:val="000000"/>
          <w:sz w:val="22"/>
          <w:szCs w:val="22"/>
        </w:rPr>
      </w:pPr>
      <w:r w:rsidRPr="00812298">
        <w:rPr>
          <w:rFonts w:ascii="Century Gothic" w:hAnsi="Century Gothic" w:cs="Century Gothic"/>
          <w:b/>
          <w:color w:val="000000"/>
          <w:sz w:val="22"/>
          <w:szCs w:val="22"/>
          <w:highlight w:val="yellow"/>
        </w:rPr>
        <w:t>There is no cost for the merit badge clinic</w:t>
      </w:r>
      <w:r>
        <w:rPr>
          <w:rFonts w:ascii="Century Gothic" w:hAnsi="Century Gothic" w:cs="Century Gothic"/>
          <w:color w:val="000000"/>
          <w:sz w:val="22"/>
          <w:szCs w:val="22"/>
        </w:rPr>
        <w:t>.  The program will run from 1:00 PM to approximately 3:30 PM.  The attached brochure explains how the clinic will run.  A scout who collects the minimum number of coins over the next few months will be able to finish the merit badge at the clinic.</w:t>
      </w:r>
    </w:p>
    <w:p w:rsidR="00B87772" w:rsidRDefault="00B87772" w:rsidP="00B87772">
      <w:pPr>
        <w:autoSpaceDE w:val="0"/>
        <w:autoSpaceDN w:val="0"/>
        <w:adjustRightInd w:val="0"/>
        <w:rPr>
          <w:rFonts w:ascii="Century Gothic" w:hAnsi="Century Gothic" w:cs="Century Gothic"/>
          <w:color w:val="000000"/>
          <w:sz w:val="22"/>
          <w:szCs w:val="22"/>
        </w:rPr>
      </w:pPr>
    </w:p>
    <w:p w:rsidR="00B87772" w:rsidRDefault="00B87772" w:rsidP="00B87772">
      <w:pPr>
        <w:autoSpaceDE w:val="0"/>
        <w:autoSpaceDN w:val="0"/>
        <w:adjustRightInd w:val="0"/>
        <w:rPr>
          <w:rFonts w:ascii="Century Gothic" w:hAnsi="Century Gothic" w:cs="Century Gothic"/>
          <w:color w:val="000000"/>
          <w:sz w:val="22"/>
          <w:szCs w:val="22"/>
        </w:rPr>
      </w:pPr>
      <w:r>
        <w:rPr>
          <w:rFonts w:ascii="Century Gothic" w:hAnsi="Century Gothic" w:cs="Century Gothic"/>
          <w:color w:val="000000"/>
          <w:sz w:val="22"/>
          <w:szCs w:val="22"/>
        </w:rPr>
        <w:t>The coin show is the largest in the United States each year.  Scouts and their families will have great time viewing all of the booths and learning about the art of collecting coins.</w:t>
      </w:r>
    </w:p>
    <w:p w:rsidR="00B87772" w:rsidRDefault="00B87772" w:rsidP="00B87772">
      <w:pPr>
        <w:autoSpaceDE w:val="0"/>
        <w:autoSpaceDN w:val="0"/>
        <w:adjustRightInd w:val="0"/>
        <w:rPr>
          <w:rFonts w:ascii="Century Gothic" w:hAnsi="Century Gothic" w:cs="Century Gothic"/>
          <w:color w:val="000000"/>
          <w:sz w:val="22"/>
          <w:szCs w:val="22"/>
        </w:rPr>
      </w:pPr>
    </w:p>
    <w:p w:rsidR="00B87772" w:rsidRPr="00224C53" w:rsidRDefault="00B87772" w:rsidP="00B87772">
      <w:pPr>
        <w:autoSpaceDE w:val="0"/>
        <w:autoSpaceDN w:val="0"/>
        <w:adjustRightInd w:val="0"/>
        <w:rPr>
          <w:rFonts w:ascii="Century Gothic" w:hAnsi="Century Gothic" w:cs="Century Gothic"/>
          <w:i/>
          <w:color w:val="000000"/>
          <w:sz w:val="22"/>
          <w:szCs w:val="22"/>
        </w:rPr>
      </w:pPr>
      <w:r w:rsidRPr="00224C53">
        <w:rPr>
          <w:rFonts w:ascii="Century Gothic" w:hAnsi="Century Gothic" w:cs="Century Gothic"/>
          <w:i/>
          <w:color w:val="000000"/>
          <w:sz w:val="22"/>
          <w:szCs w:val="22"/>
        </w:rPr>
        <w:t>Please put this on your website and make the flyers available at your round tables and training programs over the next few months.  Feel free to contact me at any time if you need more information.</w:t>
      </w:r>
    </w:p>
    <w:p w:rsidR="00B87772" w:rsidRDefault="00B87772" w:rsidP="00B87772">
      <w:pPr>
        <w:autoSpaceDE w:val="0"/>
        <w:autoSpaceDN w:val="0"/>
        <w:adjustRightInd w:val="0"/>
        <w:rPr>
          <w:rFonts w:ascii="Century Gothic" w:hAnsi="Century Gothic" w:cs="Century Gothic"/>
          <w:color w:val="000000"/>
          <w:sz w:val="22"/>
          <w:szCs w:val="22"/>
        </w:rPr>
      </w:pPr>
    </w:p>
    <w:p w:rsidR="00B87772" w:rsidRPr="00B57D87" w:rsidRDefault="00B87772" w:rsidP="00B87772">
      <w:pPr>
        <w:autoSpaceDE w:val="0"/>
        <w:autoSpaceDN w:val="0"/>
        <w:adjustRightInd w:val="0"/>
        <w:rPr>
          <w:rFonts w:ascii="Century Gothic" w:hAnsi="Century Gothic" w:cs="Century Gothic"/>
          <w:color w:val="000000"/>
          <w:sz w:val="22"/>
          <w:szCs w:val="22"/>
        </w:rPr>
      </w:pPr>
      <w:r>
        <w:rPr>
          <w:rFonts w:ascii="Century Gothic" w:hAnsi="Century Gothic" w:cs="Century Gothic"/>
          <w:color w:val="000000"/>
          <w:sz w:val="22"/>
          <w:szCs w:val="22"/>
        </w:rPr>
        <w:t>Tony Bonaro - tbonaro@wabtec.com</w:t>
      </w:r>
    </w:p>
    <w:p w:rsidR="00B87772" w:rsidRDefault="00B87772" w:rsidP="00B87772">
      <w:pPr>
        <w:autoSpaceDE w:val="0"/>
        <w:autoSpaceDN w:val="0"/>
        <w:adjustRightInd w:val="0"/>
        <w:rPr>
          <w:rFonts w:ascii="Century Gothic" w:hAnsi="Century Gothic" w:cs="Century Gothic"/>
          <w:color w:val="000000"/>
          <w:sz w:val="22"/>
          <w:szCs w:val="22"/>
        </w:rPr>
      </w:pPr>
      <w:r>
        <w:rPr>
          <w:rFonts w:ascii="Century Gothic" w:hAnsi="Century Gothic" w:cs="Century Gothic"/>
          <w:color w:val="000000"/>
          <w:sz w:val="22"/>
          <w:szCs w:val="22"/>
        </w:rPr>
        <w:t xml:space="preserve">Osceola District Unit Commissioner </w:t>
      </w:r>
    </w:p>
    <w:p w:rsidR="00B87772" w:rsidRDefault="00B87772" w:rsidP="00B87772">
      <w:pPr>
        <w:autoSpaceDE w:val="0"/>
        <w:autoSpaceDN w:val="0"/>
        <w:adjustRightInd w:val="0"/>
        <w:rPr>
          <w:rFonts w:ascii="Century Gothic" w:hAnsi="Century Gothic" w:cs="Century Gothic"/>
          <w:color w:val="000000"/>
          <w:sz w:val="22"/>
          <w:szCs w:val="22"/>
        </w:rPr>
      </w:pPr>
      <w:r>
        <w:rPr>
          <w:rFonts w:ascii="Century Gothic" w:hAnsi="Century Gothic" w:cs="Century Gothic"/>
          <w:color w:val="000000"/>
          <w:sz w:val="22"/>
          <w:szCs w:val="22"/>
        </w:rPr>
        <w:t>(Registered Coin Collecting MB Counselor)</w:t>
      </w:r>
    </w:p>
    <w:p w:rsidR="00B87772" w:rsidRDefault="00B87772" w:rsidP="00B87772">
      <w:pPr>
        <w:autoSpaceDE w:val="0"/>
        <w:autoSpaceDN w:val="0"/>
        <w:adjustRightInd w:val="0"/>
        <w:rPr>
          <w:rFonts w:ascii="Century Gothic" w:hAnsi="Century Gothic" w:cs="Century Gothic"/>
          <w:color w:val="000000"/>
          <w:sz w:val="22"/>
          <w:szCs w:val="22"/>
        </w:rPr>
      </w:pPr>
      <w:smartTag w:uri="urn:schemas-microsoft-com:office:smarttags" w:element="place">
        <w:r>
          <w:rPr>
            <w:rFonts w:ascii="Century Gothic" w:hAnsi="Century Gothic" w:cs="Century Gothic"/>
            <w:color w:val="000000"/>
            <w:sz w:val="22"/>
            <w:szCs w:val="22"/>
          </w:rPr>
          <w:t>North Florida</w:t>
        </w:r>
      </w:smartTag>
      <w:r>
        <w:rPr>
          <w:rFonts w:ascii="Century Gothic" w:hAnsi="Century Gothic" w:cs="Century Gothic"/>
          <w:color w:val="000000"/>
          <w:sz w:val="22"/>
          <w:szCs w:val="22"/>
        </w:rPr>
        <w:t xml:space="preserve"> Council</w:t>
      </w:r>
    </w:p>
    <w:p w:rsidR="00B87772" w:rsidRDefault="00B87772" w:rsidP="00B87772">
      <w:pPr>
        <w:autoSpaceDE w:val="0"/>
        <w:autoSpaceDN w:val="0"/>
        <w:adjustRightInd w:val="0"/>
        <w:rPr>
          <w:rFonts w:ascii="Century Gothic" w:hAnsi="Century Gothic" w:cs="Century Gothic"/>
          <w:color w:val="000000"/>
          <w:sz w:val="22"/>
          <w:szCs w:val="22"/>
        </w:rPr>
      </w:pPr>
      <w:r>
        <w:rPr>
          <w:rFonts w:ascii="Century Gothic" w:hAnsi="Century Gothic" w:cs="Century Gothic"/>
          <w:color w:val="000000"/>
          <w:sz w:val="22"/>
          <w:szCs w:val="22"/>
        </w:rPr>
        <w:t>(904) 596-1242</w:t>
      </w:r>
    </w:p>
    <w:p w:rsidR="00B87772" w:rsidRDefault="00B87772" w:rsidP="00CE093C">
      <w:pPr>
        <w:autoSpaceDE w:val="0"/>
        <w:autoSpaceDN w:val="0"/>
        <w:adjustRightInd w:val="0"/>
        <w:ind w:right="-360"/>
        <w:rPr>
          <w:rFonts w:ascii="Century Gothic" w:hAnsi="Century Gothic" w:cs="Century Gothic"/>
          <w:b/>
          <w:bCs/>
          <w:color w:val="000000"/>
          <w:sz w:val="20"/>
          <w:szCs w:val="20"/>
        </w:rPr>
      </w:pPr>
    </w:p>
    <w:p w:rsidR="00B87772" w:rsidRDefault="00B87772" w:rsidP="00CE093C">
      <w:pPr>
        <w:autoSpaceDE w:val="0"/>
        <w:autoSpaceDN w:val="0"/>
        <w:adjustRightInd w:val="0"/>
        <w:ind w:right="-360"/>
        <w:rPr>
          <w:rFonts w:ascii="Century Gothic" w:hAnsi="Century Gothic" w:cs="Century Gothic"/>
          <w:b/>
          <w:bCs/>
          <w:color w:val="000000"/>
          <w:sz w:val="20"/>
          <w:szCs w:val="20"/>
        </w:rPr>
      </w:pPr>
    </w:p>
    <w:p w:rsidR="00B87772" w:rsidRDefault="00B87772" w:rsidP="00CE093C">
      <w:pPr>
        <w:autoSpaceDE w:val="0"/>
        <w:autoSpaceDN w:val="0"/>
        <w:adjustRightInd w:val="0"/>
        <w:ind w:right="-360"/>
        <w:rPr>
          <w:rFonts w:ascii="Century Gothic" w:hAnsi="Century Gothic" w:cs="Century Gothic"/>
          <w:b/>
          <w:bCs/>
          <w:color w:val="000000"/>
          <w:sz w:val="20"/>
          <w:szCs w:val="20"/>
        </w:rPr>
      </w:pPr>
    </w:p>
    <w:p w:rsidR="00B87772" w:rsidRDefault="00B87772" w:rsidP="00CE093C">
      <w:pPr>
        <w:autoSpaceDE w:val="0"/>
        <w:autoSpaceDN w:val="0"/>
        <w:adjustRightInd w:val="0"/>
        <w:ind w:right="-360"/>
        <w:rPr>
          <w:rFonts w:ascii="Century Gothic" w:hAnsi="Century Gothic" w:cs="Century Gothic"/>
          <w:b/>
          <w:bCs/>
          <w:color w:val="000000"/>
          <w:sz w:val="20"/>
          <w:szCs w:val="20"/>
        </w:rPr>
      </w:pPr>
    </w:p>
    <w:p w:rsidR="00B87772" w:rsidRDefault="00B87772" w:rsidP="00CE093C">
      <w:pPr>
        <w:autoSpaceDE w:val="0"/>
        <w:autoSpaceDN w:val="0"/>
        <w:adjustRightInd w:val="0"/>
        <w:ind w:right="-360"/>
        <w:rPr>
          <w:rFonts w:ascii="Century Gothic" w:hAnsi="Century Gothic" w:cs="Century Gothic"/>
          <w:b/>
          <w:bCs/>
          <w:color w:val="000000"/>
          <w:sz w:val="20"/>
          <w:szCs w:val="20"/>
        </w:rPr>
      </w:pPr>
    </w:p>
    <w:p w:rsidR="00CE093C" w:rsidRPr="00665281" w:rsidRDefault="00CE093C" w:rsidP="00CE093C">
      <w:pPr>
        <w:autoSpaceDE w:val="0"/>
        <w:autoSpaceDN w:val="0"/>
        <w:adjustRightInd w:val="0"/>
        <w:ind w:right="-360"/>
        <w:rPr>
          <w:rFonts w:ascii="Century Gothic" w:hAnsi="Century Gothic" w:cs="Century Gothic"/>
          <w:color w:val="000000"/>
          <w:sz w:val="20"/>
          <w:szCs w:val="20"/>
        </w:rPr>
      </w:pPr>
      <w:r w:rsidRPr="00665281">
        <w:rPr>
          <w:rFonts w:ascii="Century Gothic" w:hAnsi="Century Gothic" w:cs="Century Gothic"/>
          <w:b/>
          <w:bCs/>
          <w:color w:val="000000"/>
          <w:sz w:val="20"/>
          <w:szCs w:val="20"/>
        </w:rPr>
        <w:t xml:space="preserve">Before the Clinic . . . </w:t>
      </w:r>
      <w:r w:rsidRPr="00665281">
        <w:rPr>
          <w:rFonts w:ascii="Century Gothic" w:hAnsi="Century Gothic" w:cs="Century Gothic"/>
          <w:color w:val="000000"/>
          <w:sz w:val="20"/>
          <w:szCs w:val="20"/>
        </w:rPr>
        <w:t>Scouts must complete the following requirements:</w:t>
      </w:r>
    </w:p>
    <w:p w:rsidR="004B4CF8" w:rsidRPr="00665281" w:rsidRDefault="004B4CF8" w:rsidP="00CE093C">
      <w:pPr>
        <w:autoSpaceDE w:val="0"/>
        <w:autoSpaceDN w:val="0"/>
        <w:adjustRightInd w:val="0"/>
        <w:ind w:right="-360"/>
        <w:rPr>
          <w:rFonts w:ascii="Century Gothic" w:hAnsi="Century Gothic" w:cs="Century Gothic"/>
          <w:color w:val="000000"/>
          <w:sz w:val="20"/>
          <w:szCs w:val="20"/>
        </w:rPr>
      </w:pPr>
    </w:p>
    <w:p w:rsidR="00CE093C" w:rsidRPr="006E01AF" w:rsidRDefault="00CE093C" w:rsidP="00CE093C">
      <w:pPr>
        <w:autoSpaceDE w:val="0"/>
        <w:autoSpaceDN w:val="0"/>
        <w:adjustRightInd w:val="0"/>
        <w:ind w:right="-360"/>
        <w:rPr>
          <w:rFonts w:ascii="Century Gothic" w:hAnsi="Century Gothic" w:cs="Century Gothic"/>
          <w:i/>
          <w:color w:val="000000"/>
          <w:sz w:val="20"/>
          <w:szCs w:val="20"/>
        </w:rPr>
      </w:pPr>
      <w:r w:rsidRPr="00665281">
        <w:rPr>
          <w:rFonts w:ascii="Century Gothic" w:hAnsi="Century Gothic" w:cs="Century Gothic"/>
          <w:color w:val="000000"/>
          <w:sz w:val="20"/>
          <w:szCs w:val="20"/>
        </w:rPr>
        <w:t xml:space="preserve">1. Read the "Coin Collecting" Merit Badge Book. </w:t>
      </w:r>
      <w:r w:rsidR="00171EA7" w:rsidRPr="00665281">
        <w:rPr>
          <w:rFonts w:ascii="Century Gothic" w:hAnsi="Century Gothic" w:cs="Century Gothic"/>
          <w:color w:val="000000"/>
          <w:sz w:val="20"/>
          <w:szCs w:val="20"/>
        </w:rPr>
        <w:t xml:space="preserve"> </w:t>
      </w:r>
      <w:r w:rsidRPr="00665281">
        <w:rPr>
          <w:rFonts w:ascii="Century Gothic" w:hAnsi="Century Gothic" w:cs="Century Gothic"/>
          <w:color w:val="000000"/>
          <w:sz w:val="20"/>
          <w:szCs w:val="20"/>
        </w:rPr>
        <w:t>At the Cli</w:t>
      </w:r>
      <w:r w:rsidR="00171EA7" w:rsidRPr="00665281">
        <w:rPr>
          <w:rFonts w:ascii="Century Gothic" w:hAnsi="Century Gothic" w:cs="Century Gothic"/>
          <w:color w:val="000000"/>
          <w:sz w:val="20"/>
          <w:szCs w:val="20"/>
        </w:rPr>
        <w:t>nic, we will review</w:t>
      </w:r>
      <w:r w:rsidR="001D17CB" w:rsidRPr="00665281">
        <w:rPr>
          <w:rFonts w:ascii="Century Gothic" w:hAnsi="Century Gothic" w:cs="Century Gothic"/>
          <w:color w:val="000000"/>
          <w:sz w:val="20"/>
          <w:szCs w:val="20"/>
        </w:rPr>
        <w:t xml:space="preserve"> all</w:t>
      </w:r>
      <w:r w:rsidRPr="00665281">
        <w:rPr>
          <w:rFonts w:ascii="Century Gothic" w:hAnsi="Century Gothic" w:cs="Century Gothic"/>
          <w:color w:val="000000"/>
          <w:sz w:val="20"/>
          <w:szCs w:val="20"/>
        </w:rPr>
        <w:t xml:space="preserve"> of the requirements.</w:t>
      </w:r>
      <w:r w:rsidR="003D3EFB" w:rsidRPr="00665281">
        <w:rPr>
          <w:rFonts w:ascii="Century Gothic" w:hAnsi="Century Gothic" w:cs="Century Gothic"/>
          <w:color w:val="000000"/>
          <w:sz w:val="20"/>
          <w:szCs w:val="20"/>
        </w:rPr>
        <w:t xml:space="preserve">  </w:t>
      </w:r>
      <w:r w:rsidR="003D3EFB" w:rsidRPr="006E01AF">
        <w:rPr>
          <w:rFonts w:ascii="Century Gothic" w:hAnsi="Century Gothic" w:cs="Century Gothic"/>
          <w:i/>
          <w:color w:val="000000"/>
          <w:sz w:val="20"/>
          <w:szCs w:val="20"/>
        </w:rPr>
        <w:t xml:space="preserve">Collect at least five (5) different </w:t>
      </w:r>
      <w:r w:rsidR="003D3EFB" w:rsidRPr="006E01AF">
        <w:rPr>
          <w:rFonts w:ascii="Century Gothic" w:hAnsi="Century Gothic" w:cs="Century Gothic"/>
          <w:b/>
          <w:i/>
          <w:color w:val="000000"/>
          <w:sz w:val="20"/>
          <w:szCs w:val="20"/>
        </w:rPr>
        <w:t>state quarters</w:t>
      </w:r>
      <w:r w:rsidR="003D3EFB" w:rsidRPr="006E01AF">
        <w:rPr>
          <w:rFonts w:ascii="Century Gothic" w:hAnsi="Century Gothic" w:cs="Century Gothic"/>
          <w:i/>
          <w:color w:val="000000"/>
          <w:sz w:val="20"/>
          <w:szCs w:val="20"/>
        </w:rPr>
        <w:t>.</w:t>
      </w:r>
    </w:p>
    <w:p w:rsidR="00785AE5" w:rsidRPr="006E01AF" w:rsidRDefault="00785AE5" w:rsidP="00CE093C">
      <w:pPr>
        <w:autoSpaceDE w:val="0"/>
        <w:autoSpaceDN w:val="0"/>
        <w:adjustRightInd w:val="0"/>
        <w:ind w:right="-360"/>
        <w:rPr>
          <w:rFonts w:ascii="Century Gothic" w:hAnsi="Century Gothic" w:cs="Century Gothic"/>
          <w:i/>
          <w:color w:val="000000"/>
          <w:sz w:val="20"/>
          <w:szCs w:val="20"/>
        </w:rPr>
      </w:pPr>
    </w:p>
    <w:p w:rsidR="00CE093C" w:rsidRPr="00665281" w:rsidRDefault="00CE093C" w:rsidP="00CE093C">
      <w:pPr>
        <w:autoSpaceDE w:val="0"/>
        <w:autoSpaceDN w:val="0"/>
        <w:adjustRightInd w:val="0"/>
        <w:ind w:right="-360"/>
        <w:rPr>
          <w:rFonts w:ascii="Century Gothic" w:hAnsi="Century Gothic" w:cs="Century Gothic"/>
          <w:color w:val="000000"/>
          <w:sz w:val="20"/>
          <w:szCs w:val="20"/>
        </w:rPr>
      </w:pPr>
      <w:r w:rsidRPr="00665281">
        <w:rPr>
          <w:rFonts w:ascii="Century Gothic" w:hAnsi="Century Gothic" w:cs="Century Gothic"/>
          <w:color w:val="000000"/>
          <w:sz w:val="20"/>
          <w:szCs w:val="20"/>
        </w:rPr>
        <w:t>2. Collect and bring a</w:t>
      </w:r>
      <w:r w:rsidRPr="00665281">
        <w:rPr>
          <w:rFonts w:ascii="Century Gothic" w:hAnsi="Century Gothic" w:cs="Century Gothic"/>
          <w:b/>
          <w:color w:val="000000"/>
          <w:sz w:val="20"/>
          <w:szCs w:val="20"/>
        </w:rPr>
        <w:t xml:space="preserve"> set</w:t>
      </w:r>
      <w:r w:rsidRPr="00665281">
        <w:rPr>
          <w:rFonts w:ascii="Century Gothic" w:hAnsi="Century Gothic" w:cs="Century Gothic"/>
          <w:color w:val="000000"/>
          <w:sz w:val="20"/>
          <w:szCs w:val="20"/>
        </w:rPr>
        <w:t xml:space="preserve"> of </w:t>
      </w:r>
      <w:smartTag w:uri="urn:schemas-microsoft-com:office:smarttags" w:element="country-region">
        <w:smartTag w:uri="urn:schemas-microsoft-com:office:smarttags" w:element="place">
          <w:r w:rsidRPr="00665281">
            <w:rPr>
              <w:rFonts w:ascii="Century Gothic" w:hAnsi="Century Gothic" w:cs="Century Gothic"/>
              <w:color w:val="000000"/>
              <w:sz w:val="20"/>
              <w:szCs w:val="20"/>
            </w:rPr>
            <w:t>U.S.</w:t>
          </w:r>
        </w:smartTag>
      </w:smartTag>
      <w:r w:rsidRPr="00665281">
        <w:rPr>
          <w:rFonts w:ascii="Century Gothic" w:hAnsi="Century Gothic" w:cs="Century Gothic"/>
          <w:color w:val="000000"/>
          <w:sz w:val="20"/>
          <w:szCs w:val="20"/>
        </w:rPr>
        <w:t xml:space="preserve"> coins currentl</w:t>
      </w:r>
      <w:r w:rsidR="003D3EFB" w:rsidRPr="00665281">
        <w:rPr>
          <w:rFonts w:ascii="Century Gothic" w:hAnsi="Century Gothic" w:cs="Century Gothic"/>
          <w:color w:val="000000"/>
          <w:sz w:val="20"/>
          <w:szCs w:val="20"/>
        </w:rPr>
        <w:t>y in circulation</w:t>
      </w:r>
      <w:r w:rsidR="006E01AF">
        <w:rPr>
          <w:rFonts w:ascii="Century Gothic" w:hAnsi="Century Gothic" w:cs="Century Gothic"/>
          <w:color w:val="000000"/>
          <w:sz w:val="20"/>
          <w:szCs w:val="20"/>
        </w:rPr>
        <w:t xml:space="preserve">. </w:t>
      </w:r>
      <w:r w:rsidR="006E01AF" w:rsidRPr="006E01AF">
        <w:rPr>
          <w:rFonts w:ascii="Century Gothic" w:hAnsi="Century Gothic" w:cs="Century Gothic"/>
          <w:b/>
          <w:i/>
          <w:color w:val="000000"/>
          <w:sz w:val="20"/>
          <w:szCs w:val="20"/>
        </w:rPr>
        <w:t xml:space="preserve">This set must include </w:t>
      </w:r>
      <w:r w:rsidR="006E01AF">
        <w:rPr>
          <w:rFonts w:ascii="Century Gothic" w:hAnsi="Century Gothic" w:cs="Century Gothic"/>
          <w:b/>
          <w:i/>
          <w:color w:val="000000"/>
          <w:sz w:val="20"/>
          <w:szCs w:val="20"/>
        </w:rPr>
        <w:t xml:space="preserve">a </w:t>
      </w:r>
      <w:r w:rsidR="004F32C3" w:rsidRPr="006E01AF">
        <w:rPr>
          <w:rFonts w:ascii="Century Gothic" w:hAnsi="Century Gothic" w:cs="Century Gothic"/>
          <w:b/>
          <w:i/>
          <w:color w:val="000000"/>
          <w:sz w:val="20"/>
          <w:szCs w:val="20"/>
        </w:rPr>
        <w:t>one cent piece, a nickel</w:t>
      </w:r>
      <w:r w:rsidRPr="006E01AF">
        <w:rPr>
          <w:rFonts w:ascii="Century Gothic" w:hAnsi="Century Gothic" w:cs="Century Gothic"/>
          <w:b/>
          <w:i/>
          <w:color w:val="000000"/>
          <w:sz w:val="20"/>
          <w:szCs w:val="20"/>
        </w:rPr>
        <w:t xml:space="preserve">, </w:t>
      </w:r>
      <w:r w:rsidR="004F32C3" w:rsidRPr="006E01AF">
        <w:rPr>
          <w:rFonts w:ascii="Century Gothic" w:hAnsi="Century Gothic" w:cs="Century Gothic"/>
          <w:b/>
          <w:i/>
          <w:color w:val="000000"/>
          <w:sz w:val="20"/>
          <w:szCs w:val="20"/>
        </w:rPr>
        <w:t>a dime</w:t>
      </w:r>
      <w:r w:rsidRPr="006E01AF">
        <w:rPr>
          <w:rFonts w:ascii="Century Gothic" w:hAnsi="Century Gothic" w:cs="Century Gothic"/>
          <w:b/>
          <w:i/>
          <w:color w:val="000000"/>
          <w:sz w:val="20"/>
          <w:szCs w:val="20"/>
        </w:rPr>
        <w:t xml:space="preserve">, </w:t>
      </w:r>
      <w:r w:rsidR="004F32C3" w:rsidRPr="006E01AF">
        <w:rPr>
          <w:rFonts w:ascii="Century Gothic" w:hAnsi="Century Gothic" w:cs="Century Gothic"/>
          <w:b/>
          <w:i/>
          <w:color w:val="000000"/>
          <w:sz w:val="20"/>
          <w:szCs w:val="20"/>
        </w:rPr>
        <w:t>a quarter, half dollar</w:t>
      </w:r>
      <w:r w:rsidRPr="006E01AF">
        <w:rPr>
          <w:rFonts w:ascii="Century Gothic" w:hAnsi="Century Gothic" w:cs="Century Gothic"/>
          <w:b/>
          <w:i/>
          <w:color w:val="000000"/>
          <w:sz w:val="20"/>
          <w:szCs w:val="20"/>
        </w:rPr>
        <w:t xml:space="preserve"> and dollar</w:t>
      </w:r>
      <w:r w:rsidR="004F32C3">
        <w:rPr>
          <w:rFonts w:ascii="Century Gothic" w:hAnsi="Century Gothic" w:cs="Century Gothic"/>
          <w:color w:val="000000"/>
          <w:sz w:val="20"/>
          <w:szCs w:val="20"/>
        </w:rPr>
        <w:t xml:space="preserve"> coin</w:t>
      </w:r>
      <w:r w:rsidRPr="00665281">
        <w:rPr>
          <w:rFonts w:ascii="Century Gothic" w:hAnsi="Century Gothic" w:cs="Century Gothic"/>
          <w:color w:val="000000"/>
          <w:sz w:val="20"/>
          <w:szCs w:val="20"/>
        </w:rPr>
        <w:t>.  The dates do not have to be the same. At least one coin from the Philadelphia and Denver</w:t>
      </w:r>
      <w:r w:rsidR="00785AE5" w:rsidRPr="00665281">
        <w:rPr>
          <w:rFonts w:ascii="Century Gothic" w:hAnsi="Century Gothic" w:cs="Century Gothic"/>
          <w:color w:val="000000"/>
          <w:sz w:val="20"/>
          <w:szCs w:val="20"/>
        </w:rPr>
        <w:t xml:space="preserve"> </w:t>
      </w:r>
      <w:r w:rsidRPr="00665281">
        <w:rPr>
          <w:rFonts w:ascii="Century Gothic" w:hAnsi="Century Gothic" w:cs="Century Gothic"/>
          <w:color w:val="000000"/>
          <w:sz w:val="20"/>
          <w:szCs w:val="20"/>
        </w:rPr>
        <w:t>Mints must be represented in the set.</w:t>
      </w:r>
    </w:p>
    <w:p w:rsidR="00785AE5" w:rsidRPr="00665281" w:rsidRDefault="00785AE5" w:rsidP="00CE093C">
      <w:pPr>
        <w:autoSpaceDE w:val="0"/>
        <w:autoSpaceDN w:val="0"/>
        <w:adjustRightInd w:val="0"/>
        <w:ind w:right="-360"/>
        <w:rPr>
          <w:rFonts w:ascii="Century Gothic" w:hAnsi="Century Gothic" w:cs="Century Gothic"/>
          <w:color w:val="000000"/>
          <w:sz w:val="20"/>
          <w:szCs w:val="20"/>
        </w:rPr>
      </w:pPr>
    </w:p>
    <w:p w:rsidR="00CE093C" w:rsidRPr="00345E45" w:rsidRDefault="00CE093C" w:rsidP="00CE093C">
      <w:pPr>
        <w:autoSpaceDE w:val="0"/>
        <w:autoSpaceDN w:val="0"/>
        <w:adjustRightInd w:val="0"/>
        <w:ind w:right="-360"/>
        <w:rPr>
          <w:rFonts w:ascii="Century Gothic" w:hAnsi="Century Gothic" w:cs="Century Gothic"/>
          <w:b/>
          <w:color w:val="000000"/>
          <w:sz w:val="20"/>
          <w:szCs w:val="20"/>
        </w:rPr>
      </w:pPr>
      <w:r w:rsidRPr="00665281">
        <w:rPr>
          <w:rFonts w:ascii="Century Gothic" w:hAnsi="Century Gothic" w:cs="Century Gothic"/>
          <w:color w:val="000000"/>
          <w:sz w:val="20"/>
          <w:szCs w:val="20"/>
        </w:rPr>
        <w:t xml:space="preserve">3. Collect and bring a </w:t>
      </w:r>
      <w:r w:rsidRPr="00665281">
        <w:rPr>
          <w:rFonts w:ascii="Century Gothic" w:hAnsi="Century Gothic" w:cs="Century Gothic"/>
          <w:b/>
          <w:color w:val="000000"/>
          <w:sz w:val="20"/>
          <w:szCs w:val="20"/>
        </w:rPr>
        <w:t>date se</w:t>
      </w:r>
      <w:r w:rsidR="00110C86" w:rsidRPr="00665281">
        <w:rPr>
          <w:rFonts w:ascii="Century Gothic" w:hAnsi="Century Gothic" w:cs="Century Gothic"/>
          <w:b/>
          <w:color w:val="000000"/>
          <w:sz w:val="20"/>
          <w:szCs w:val="20"/>
        </w:rPr>
        <w:t>t</w:t>
      </w:r>
      <w:r w:rsidR="00110C86" w:rsidRPr="00665281">
        <w:rPr>
          <w:rFonts w:ascii="Century Gothic" w:hAnsi="Century Gothic" w:cs="Century Gothic"/>
          <w:color w:val="000000"/>
          <w:sz w:val="20"/>
          <w:szCs w:val="20"/>
        </w:rPr>
        <w:t xml:space="preserve"> of U.S. coin</w:t>
      </w:r>
      <w:r w:rsidRPr="00665281">
        <w:rPr>
          <w:rFonts w:ascii="Century Gothic" w:hAnsi="Century Gothic" w:cs="Century Gothic"/>
          <w:color w:val="000000"/>
          <w:sz w:val="20"/>
          <w:szCs w:val="20"/>
        </w:rPr>
        <w:t xml:space="preserve">. The set can be of </w:t>
      </w:r>
      <w:r w:rsidRPr="00665281">
        <w:rPr>
          <w:rFonts w:ascii="Century Gothic" w:hAnsi="Century Gothic" w:cs="Century Gothic"/>
          <w:b/>
          <w:color w:val="000000"/>
          <w:sz w:val="20"/>
          <w:szCs w:val="20"/>
        </w:rPr>
        <w:t xml:space="preserve">any one denomination </w:t>
      </w:r>
      <w:r w:rsidRPr="00665281">
        <w:rPr>
          <w:rFonts w:ascii="Century Gothic" w:hAnsi="Century Gothic" w:cs="Century Gothic"/>
          <w:color w:val="000000"/>
          <w:sz w:val="20"/>
          <w:szCs w:val="20"/>
        </w:rPr>
        <w:t>(1 cent, 5 cents, 10 cents or 25 cents) and must include one (1) coin of every year, from the year</w:t>
      </w:r>
      <w:r w:rsidR="002526FF" w:rsidRPr="00665281">
        <w:rPr>
          <w:rFonts w:ascii="Century Gothic" w:hAnsi="Century Gothic" w:cs="Century Gothic"/>
          <w:color w:val="000000"/>
          <w:sz w:val="20"/>
          <w:szCs w:val="20"/>
        </w:rPr>
        <w:t xml:space="preserve"> the Scout was born through 20</w:t>
      </w:r>
      <w:r w:rsidR="00B87772">
        <w:rPr>
          <w:rFonts w:ascii="Century Gothic" w:hAnsi="Century Gothic" w:cs="Century Gothic"/>
          <w:color w:val="000000"/>
          <w:sz w:val="20"/>
          <w:szCs w:val="20"/>
        </w:rPr>
        <w:t>16</w:t>
      </w:r>
      <w:r w:rsidR="00345E45">
        <w:rPr>
          <w:rFonts w:ascii="Century Gothic" w:hAnsi="Century Gothic" w:cs="Century Gothic"/>
          <w:color w:val="000000"/>
          <w:sz w:val="20"/>
          <w:szCs w:val="20"/>
        </w:rPr>
        <w:t xml:space="preserve">.  </w:t>
      </w:r>
      <w:r w:rsidRPr="00665281">
        <w:rPr>
          <w:rFonts w:ascii="Century Gothic" w:hAnsi="Century Gothic" w:cs="Century Gothic"/>
          <w:color w:val="000000"/>
          <w:sz w:val="20"/>
          <w:szCs w:val="20"/>
        </w:rPr>
        <w:t xml:space="preserve">Any mint is acceptable. </w:t>
      </w:r>
      <w:r w:rsidRPr="00345E45">
        <w:rPr>
          <w:rFonts w:ascii="Century Gothic" w:hAnsi="Century Gothic" w:cs="Century Gothic"/>
          <w:b/>
          <w:color w:val="000000"/>
          <w:sz w:val="20"/>
          <w:szCs w:val="20"/>
        </w:rPr>
        <w:t>All coins must be of the same denomination.</w:t>
      </w:r>
    </w:p>
    <w:p w:rsidR="00CE093C" w:rsidRPr="00665281" w:rsidRDefault="00CE093C" w:rsidP="00CE093C">
      <w:pPr>
        <w:autoSpaceDE w:val="0"/>
        <w:autoSpaceDN w:val="0"/>
        <w:adjustRightInd w:val="0"/>
        <w:rPr>
          <w:rFonts w:ascii="Century Gothic" w:hAnsi="Century Gothic" w:cs="Century Gothic"/>
          <w:color w:val="000000"/>
          <w:sz w:val="20"/>
          <w:szCs w:val="20"/>
        </w:rPr>
      </w:pPr>
    </w:p>
    <w:p w:rsidR="00CE093C" w:rsidRPr="00665281" w:rsidRDefault="00CE093C" w:rsidP="00CE093C">
      <w:pPr>
        <w:autoSpaceDE w:val="0"/>
        <w:autoSpaceDN w:val="0"/>
        <w:adjustRightInd w:val="0"/>
        <w:rPr>
          <w:rFonts w:ascii="Century Gothic" w:hAnsi="Century Gothic" w:cs="Century Gothic"/>
          <w:b/>
          <w:bCs/>
          <w:color w:val="000000"/>
          <w:sz w:val="20"/>
          <w:szCs w:val="20"/>
        </w:rPr>
      </w:pPr>
      <w:r w:rsidRPr="00665281">
        <w:rPr>
          <w:rFonts w:ascii="Century Gothic" w:hAnsi="Century Gothic" w:cs="Century Gothic"/>
          <w:b/>
          <w:bCs/>
          <w:color w:val="000000"/>
          <w:sz w:val="20"/>
          <w:szCs w:val="20"/>
        </w:rPr>
        <w:t>At the Clinic . . .</w:t>
      </w:r>
    </w:p>
    <w:p w:rsidR="004B4CF8" w:rsidRPr="00665281" w:rsidRDefault="00F60DBA" w:rsidP="00CE093C">
      <w:pPr>
        <w:autoSpaceDE w:val="0"/>
        <w:autoSpaceDN w:val="0"/>
        <w:adjustRightInd w:val="0"/>
        <w:rPr>
          <w:rFonts w:ascii="Century Gothic" w:hAnsi="Century Gothic" w:cs="Century Gothic"/>
          <w:color w:val="000000"/>
          <w:sz w:val="20"/>
          <w:szCs w:val="20"/>
        </w:rPr>
      </w:pPr>
      <w:r w:rsidRPr="006E01AF">
        <w:rPr>
          <w:rFonts w:ascii="Century Gothic" w:hAnsi="Century Gothic" w:cs="Century Gothic"/>
          <w:b/>
          <w:color w:val="000000"/>
          <w:sz w:val="20"/>
          <w:szCs w:val="20"/>
          <w:highlight w:val="yellow"/>
        </w:rPr>
        <w:t>There is no cost for this program.</w:t>
      </w:r>
      <w:r w:rsidRPr="00665281">
        <w:rPr>
          <w:rFonts w:ascii="Century Gothic" w:hAnsi="Century Gothic" w:cs="Century Gothic"/>
          <w:color w:val="000000"/>
          <w:sz w:val="20"/>
          <w:szCs w:val="20"/>
        </w:rPr>
        <w:t xml:space="preserve">  </w:t>
      </w:r>
      <w:r w:rsidR="00CE093C" w:rsidRPr="00665281">
        <w:rPr>
          <w:rFonts w:ascii="Century Gothic" w:hAnsi="Century Gothic" w:cs="Century Gothic"/>
          <w:color w:val="000000"/>
          <w:sz w:val="20"/>
          <w:szCs w:val="20"/>
        </w:rPr>
        <w:t xml:space="preserve">Everyone will learn about collecting </w:t>
      </w:r>
      <w:smartTag w:uri="urn:schemas-microsoft-com:office:smarttags" w:element="place">
        <w:smartTag w:uri="urn:schemas-microsoft-com:office:smarttags" w:element="country-region">
          <w:r w:rsidR="00CE093C" w:rsidRPr="00665281">
            <w:rPr>
              <w:rFonts w:ascii="Century Gothic" w:hAnsi="Century Gothic" w:cs="Century Gothic"/>
              <w:color w:val="000000"/>
              <w:sz w:val="20"/>
              <w:szCs w:val="20"/>
            </w:rPr>
            <w:t>U.S.</w:t>
          </w:r>
        </w:smartTag>
      </w:smartTag>
      <w:r w:rsidR="00CE093C" w:rsidRPr="00665281">
        <w:rPr>
          <w:rFonts w:ascii="Century Gothic" w:hAnsi="Century Gothic" w:cs="Century Gothic"/>
          <w:color w:val="000000"/>
          <w:sz w:val="20"/>
          <w:szCs w:val="20"/>
        </w:rPr>
        <w:t xml:space="preserve"> coins</w:t>
      </w:r>
      <w:r w:rsidR="007179D2" w:rsidRPr="00665281">
        <w:rPr>
          <w:rFonts w:ascii="Century Gothic" w:hAnsi="Century Gothic" w:cs="Century Gothic"/>
          <w:color w:val="000000"/>
          <w:sz w:val="20"/>
          <w:szCs w:val="20"/>
        </w:rPr>
        <w:t>, get great free material, and take home cool</w:t>
      </w:r>
      <w:r w:rsidR="008C056E" w:rsidRPr="00665281">
        <w:rPr>
          <w:rFonts w:ascii="Century Gothic" w:hAnsi="Century Gothic" w:cs="Century Gothic"/>
          <w:color w:val="000000"/>
          <w:sz w:val="20"/>
          <w:szCs w:val="20"/>
        </w:rPr>
        <w:t xml:space="preserve"> </w:t>
      </w:r>
      <w:proofErr w:type="gramStart"/>
      <w:r w:rsidR="007179D2" w:rsidRPr="00665281">
        <w:rPr>
          <w:rFonts w:ascii="Century Gothic" w:hAnsi="Century Gothic" w:cs="Century Gothic"/>
          <w:color w:val="000000"/>
          <w:sz w:val="20"/>
          <w:szCs w:val="20"/>
        </w:rPr>
        <w:t xml:space="preserve">prizes </w:t>
      </w:r>
      <w:r w:rsidR="00CE093C" w:rsidRPr="00665281">
        <w:rPr>
          <w:rFonts w:ascii="Century Gothic" w:hAnsi="Century Gothic" w:cs="Century Gothic"/>
          <w:color w:val="000000"/>
          <w:sz w:val="20"/>
          <w:szCs w:val="20"/>
        </w:rPr>
        <w:t>.</w:t>
      </w:r>
      <w:proofErr w:type="gramEnd"/>
      <w:r w:rsidR="00CE093C" w:rsidRPr="00665281">
        <w:rPr>
          <w:rFonts w:ascii="Century Gothic" w:hAnsi="Century Gothic" w:cs="Century Gothic"/>
          <w:color w:val="000000"/>
          <w:sz w:val="20"/>
          <w:szCs w:val="20"/>
        </w:rPr>
        <w:t xml:space="preserve"> Bring only the coins required for the merit badge-leave the rest of your collection at home! </w:t>
      </w:r>
      <w:r w:rsidR="00345E45">
        <w:rPr>
          <w:rFonts w:ascii="Century Gothic" w:hAnsi="Century Gothic" w:cs="Century Gothic"/>
          <w:color w:val="000000"/>
          <w:sz w:val="20"/>
          <w:szCs w:val="20"/>
        </w:rPr>
        <w:t xml:space="preserve">  </w:t>
      </w:r>
      <w:r w:rsidR="00CE093C" w:rsidRPr="00665281">
        <w:rPr>
          <w:rFonts w:ascii="Century Gothic" w:hAnsi="Century Gothic" w:cs="Century Gothic"/>
          <w:color w:val="000000"/>
          <w:sz w:val="20"/>
          <w:szCs w:val="20"/>
        </w:rPr>
        <w:t xml:space="preserve">Scouts will complete </w:t>
      </w:r>
      <w:r w:rsidR="003C29ED" w:rsidRPr="00665281">
        <w:rPr>
          <w:rFonts w:ascii="Century Gothic" w:hAnsi="Century Gothic" w:cs="Century Gothic"/>
          <w:color w:val="000000"/>
          <w:sz w:val="20"/>
          <w:szCs w:val="20"/>
        </w:rPr>
        <w:t xml:space="preserve">all </w:t>
      </w:r>
      <w:r w:rsidR="00CE093C" w:rsidRPr="00665281">
        <w:rPr>
          <w:rFonts w:ascii="Century Gothic" w:hAnsi="Century Gothic" w:cs="Century Gothic"/>
          <w:color w:val="000000"/>
          <w:sz w:val="20"/>
          <w:szCs w:val="20"/>
        </w:rPr>
        <w:t>other</w:t>
      </w:r>
      <w:r w:rsidR="003C29ED" w:rsidRPr="00665281">
        <w:rPr>
          <w:rFonts w:ascii="Century Gothic" w:hAnsi="Century Gothic" w:cs="Century Gothic"/>
          <w:color w:val="000000"/>
          <w:sz w:val="20"/>
          <w:szCs w:val="20"/>
        </w:rPr>
        <w:t xml:space="preserve"> requirements during the Clinic</w:t>
      </w:r>
      <w:r w:rsidR="00CE093C" w:rsidRPr="00665281">
        <w:rPr>
          <w:rFonts w:ascii="Century Gothic" w:hAnsi="Century Gothic" w:cs="Century Gothic"/>
          <w:color w:val="000000"/>
          <w:sz w:val="20"/>
          <w:szCs w:val="20"/>
        </w:rPr>
        <w:t xml:space="preserve">. </w:t>
      </w:r>
      <w:r w:rsidR="00345E45">
        <w:rPr>
          <w:rFonts w:ascii="Century Gothic" w:hAnsi="Century Gothic" w:cs="Century Gothic"/>
          <w:color w:val="000000"/>
          <w:sz w:val="20"/>
          <w:szCs w:val="20"/>
        </w:rPr>
        <w:t xml:space="preserve">  </w:t>
      </w:r>
      <w:r w:rsidR="00CE093C" w:rsidRPr="00665281">
        <w:rPr>
          <w:rFonts w:ascii="Century Gothic" w:hAnsi="Century Gothic" w:cs="Century Gothic"/>
          <w:color w:val="000000"/>
          <w:sz w:val="20"/>
          <w:szCs w:val="20"/>
        </w:rPr>
        <w:t xml:space="preserve">Adult leaders are welcome and encouraged to attend. </w:t>
      </w:r>
      <w:r w:rsidR="00CE093C" w:rsidRPr="00B10B03">
        <w:rPr>
          <w:rFonts w:ascii="Century Gothic" w:hAnsi="Century Gothic" w:cs="Century Gothic"/>
          <w:b/>
          <w:color w:val="000000"/>
          <w:sz w:val="20"/>
          <w:szCs w:val="20"/>
          <w:highlight w:val="yellow"/>
        </w:rPr>
        <w:t>Check-in begins</w:t>
      </w:r>
      <w:r w:rsidR="00482C2E" w:rsidRPr="00B10B03">
        <w:rPr>
          <w:rFonts w:ascii="Century Gothic" w:hAnsi="Century Gothic" w:cs="Century Gothic"/>
          <w:b/>
          <w:color w:val="000000"/>
          <w:sz w:val="20"/>
          <w:szCs w:val="20"/>
          <w:highlight w:val="yellow"/>
        </w:rPr>
        <w:t xml:space="preserve"> at </w:t>
      </w:r>
      <w:r w:rsidR="004641DB" w:rsidRPr="00B10B03">
        <w:rPr>
          <w:rFonts w:ascii="Century Gothic" w:hAnsi="Century Gothic" w:cs="Century Gothic"/>
          <w:b/>
          <w:color w:val="000000"/>
          <w:sz w:val="20"/>
          <w:szCs w:val="20"/>
          <w:highlight w:val="yellow"/>
        </w:rPr>
        <w:t>12:3</w:t>
      </w:r>
      <w:r w:rsidR="00482C2E" w:rsidRPr="00B10B03">
        <w:rPr>
          <w:rFonts w:ascii="Century Gothic" w:hAnsi="Century Gothic" w:cs="Century Gothic"/>
          <w:b/>
          <w:color w:val="000000"/>
          <w:sz w:val="20"/>
          <w:szCs w:val="20"/>
          <w:highlight w:val="yellow"/>
        </w:rPr>
        <w:t xml:space="preserve">0 p.m. on </w:t>
      </w:r>
      <w:r w:rsidR="00345E45" w:rsidRPr="00B10B03">
        <w:rPr>
          <w:rFonts w:ascii="Century Gothic" w:hAnsi="Century Gothic" w:cs="Century Gothic"/>
          <w:b/>
          <w:color w:val="000000"/>
          <w:sz w:val="20"/>
          <w:szCs w:val="20"/>
          <w:highlight w:val="yellow"/>
        </w:rPr>
        <w:t>J</w:t>
      </w:r>
      <w:r w:rsidR="00B10B03" w:rsidRPr="00B10B03">
        <w:rPr>
          <w:rFonts w:ascii="Century Gothic" w:hAnsi="Century Gothic" w:cs="Century Gothic"/>
          <w:b/>
          <w:color w:val="000000"/>
          <w:sz w:val="20"/>
          <w:szCs w:val="20"/>
          <w:highlight w:val="yellow"/>
        </w:rPr>
        <w:t>anuary 6</w:t>
      </w:r>
      <w:r w:rsidR="004641DB" w:rsidRPr="00B10B03">
        <w:rPr>
          <w:rFonts w:ascii="Century Gothic" w:hAnsi="Century Gothic" w:cs="Century Gothic"/>
          <w:b/>
          <w:color w:val="000000"/>
          <w:sz w:val="20"/>
          <w:szCs w:val="20"/>
          <w:highlight w:val="yellow"/>
        </w:rPr>
        <w:t>, 201</w:t>
      </w:r>
      <w:r w:rsidR="00B10B03" w:rsidRPr="00B10B03">
        <w:rPr>
          <w:rFonts w:ascii="Century Gothic" w:hAnsi="Century Gothic" w:cs="Century Gothic"/>
          <w:b/>
          <w:color w:val="000000"/>
          <w:sz w:val="20"/>
          <w:szCs w:val="20"/>
          <w:highlight w:val="yellow"/>
        </w:rPr>
        <w:t>8</w:t>
      </w:r>
      <w:r w:rsidR="00CE093C" w:rsidRPr="00B10B03">
        <w:rPr>
          <w:rFonts w:ascii="Century Gothic" w:hAnsi="Century Gothic" w:cs="Century Gothic"/>
          <w:b/>
          <w:color w:val="000000"/>
          <w:sz w:val="20"/>
          <w:szCs w:val="20"/>
          <w:highlight w:val="yellow"/>
        </w:rPr>
        <w:t xml:space="preserve">, at the </w:t>
      </w:r>
      <w:r w:rsidR="00B10B03" w:rsidRPr="00B10B03">
        <w:rPr>
          <w:rFonts w:ascii="Century Gothic" w:hAnsi="Century Gothic" w:cs="Century Gothic"/>
          <w:b/>
          <w:color w:val="000000"/>
          <w:sz w:val="20"/>
          <w:szCs w:val="20"/>
          <w:highlight w:val="yellow"/>
        </w:rPr>
        <w:t>Tampa</w:t>
      </w:r>
      <w:r w:rsidR="00345E45" w:rsidRPr="00B10B03">
        <w:rPr>
          <w:rFonts w:ascii="Century Gothic" w:hAnsi="Century Gothic" w:cs="Century Gothic"/>
          <w:b/>
          <w:color w:val="000000"/>
          <w:sz w:val="20"/>
          <w:szCs w:val="20"/>
          <w:highlight w:val="yellow"/>
        </w:rPr>
        <w:t xml:space="preserve"> Convention Center, </w:t>
      </w:r>
      <w:r w:rsidR="00B10B03" w:rsidRPr="00B10B03">
        <w:rPr>
          <w:rFonts w:ascii="Century Gothic" w:hAnsi="Century Gothic" w:cs="Century Gothic"/>
          <w:b/>
          <w:color w:val="000000"/>
          <w:sz w:val="20"/>
          <w:szCs w:val="20"/>
          <w:highlight w:val="yellow"/>
        </w:rPr>
        <w:t>333 South Franklin Street</w:t>
      </w:r>
      <w:r w:rsidR="00C45E5A" w:rsidRPr="00B10B03">
        <w:rPr>
          <w:rFonts w:ascii="Century Gothic" w:hAnsi="Century Gothic" w:cs="Century Gothic"/>
          <w:b/>
          <w:color w:val="000000"/>
          <w:sz w:val="20"/>
          <w:szCs w:val="20"/>
          <w:highlight w:val="yellow"/>
        </w:rPr>
        <w:t xml:space="preserve">, </w:t>
      </w:r>
      <w:r w:rsidR="00B10B03" w:rsidRPr="00B10B03">
        <w:rPr>
          <w:rFonts w:ascii="Century Gothic" w:hAnsi="Century Gothic" w:cs="Century Gothic"/>
          <w:b/>
          <w:color w:val="000000"/>
          <w:sz w:val="20"/>
          <w:szCs w:val="20"/>
          <w:highlight w:val="yellow"/>
        </w:rPr>
        <w:t>Tampa</w:t>
      </w:r>
      <w:r w:rsidR="00562F99" w:rsidRPr="00B10B03">
        <w:rPr>
          <w:rFonts w:ascii="Century Gothic" w:hAnsi="Century Gothic" w:cs="Century Gothic"/>
          <w:b/>
          <w:color w:val="000000"/>
          <w:sz w:val="20"/>
          <w:szCs w:val="20"/>
          <w:highlight w:val="yellow"/>
        </w:rPr>
        <w:t>, Florida</w:t>
      </w:r>
      <w:r w:rsidR="00B10B03" w:rsidRPr="00B10B03">
        <w:rPr>
          <w:rFonts w:ascii="Century Gothic" w:hAnsi="Century Gothic" w:cs="Century Gothic"/>
          <w:b/>
          <w:color w:val="000000"/>
          <w:sz w:val="20"/>
          <w:szCs w:val="20"/>
          <w:highlight w:val="yellow"/>
        </w:rPr>
        <w:t xml:space="preserve"> 33602</w:t>
      </w:r>
      <w:r w:rsidR="007C0713" w:rsidRPr="00B10B03">
        <w:rPr>
          <w:rFonts w:ascii="Century Gothic" w:hAnsi="Century Gothic" w:cs="Century Gothic"/>
          <w:b/>
          <w:color w:val="000000"/>
          <w:sz w:val="20"/>
          <w:szCs w:val="20"/>
          <w:highlight w:val="yellow"/>
        </w:rPr>
        <w:t>.</w:t>
      </w:r>
      <w:r w:rsidR="007C0713" w:rsidRPr="00665281">
        <w:rPr>
          <w:rFonts w:ascii="Century Gothic" w:hAnsi="Century Gothic" w:cs="Century Gothic"/>
          <w:color w:val="000000"/>
          <w:sz w:val="20"/>
          <w:szCs w:val="20"/>
        </w:rPr>
        <w:t xml:space="preserve"> </w:t>
      </w:r>
      <w:r w:rsidR="00CE093C" w:rsidRPr="00665281">
        <w:rPr>
          <w:rFonts w:ascii="Century Gothic" w:hAnsi="Century Gothic" w:cs="Century Gothic"/>
          <w:color w:val="000000"/>
          <w:sz w:val="20"/>
          <w:szCs w:val="20"/>
        </w:rPr>
        <w:t xml:space="preserve"> </w:t>
      </w:r>
    </w:p>
    <w:p w:rsidR="004B4CF8" w:rsidRPr="00665281" w:rsidRDefault="004B4CF8" w:rsidP="00CE093C">
      <w:pPr>
        <w:autoSpaceDE w:val="0"/>
        <w:autoSpaceDN w:val="0"/>
        <w:adjustRightInd w:val="0"/>
        <w:rPr>
          <w:rFonts w:ascii="Century Gothic" w:hAnsi="Century Gothic" w:cs="Century Gothic"/>
          <w:color w:val="000000"/>
          <w:sz w:val="20"/>
          <w:szCs w:val="20"/>
        </w:rPr>
      </w:pPr>
    </w:p>
    <w:p w:rsidR="00CE093C" w:rsidRPr="00665281" w:rsidRDefault="00CE093C" w:rsidP="00CE093C">
      <w:pPr>
        <w:autoSpaceDE w:val="0"/>
        <w:autoSpaceDN w:val="0"/>
        <w:adjustRightInd w:val="0"/>
        <w:rPr>
          <w:rFonts w:ascii="Century Gothic" w:hAnsi="Century Gothic" w:cs="Century Gothic"/>
          <w:color w:val="000000"/>
          <w:sz w:val="20"/>
          <w:szCs w:val="20"/>
        </w:rPr>
      </w:pPr>
      <w:r w:rsidRPr="00665281">
        <w:rPr>
          <w:rFonts w:ascii="Century Gothic" w:hAnsi="Century Gothic" w:cs="Century Gothic"/>
          <w:b/>
          <w:color w:val="000000"/>
          <w:sz w:val="20"/>
          <w:szCs w:val="20"/>
        </w:rPr>
        <w:t>Before and after the clinic</w:t>
      </w:r>
      <w:r w:rsidR="004B4CF8" w:rsidRPr="00665281">
        <w:rPr>
          <w:rFonts w:ascii="Century Gothic" w:hAnsi="Century Gothic" w:cs="Century Gothic"/>
          <w:color w:val="000000"/>
          <w:sz w:val="20"/>
          <w:szCs w:val="20"/>
        </w:rPr>
        <w:t>…</w:t>
      </w:r>
      <w:r w:rsidRPr="00665281">
        <w:rPr>
          <w:rFonts w:ascii="Century Gothic" w:hAnsi="Century Gothic" w:cs="Century Gothic"/>
          <w:color w:val="000000"/>
          <w:sz w:val="20"/>
          <w:szCs w:val="20"/>
        </w:rPr>
        <w:t xml:space="preserve"> Scouts are invited to explore</w:t>
      </w:r>
      <w:r w:rsidR="009F16BE" w:rsidRPr="00665281">
        <w:rPr>
          <w:rFonts w:ascii="Century Gothic" w:hAnsi="Century Gothic" w:cs="Century Gothic"/>
          <w:color w:val="000000"/>
          <w:sz w:val="20"/>
          <w:szCs w:val="20"/>
        </w:rPr>
        <w:t xml:space="preserve"> and discover the excitement of</w:t>
      </w:r>
      <w:r w:rsidRPr="00665281">
        <w:rPr>
          <w:rFonts w:ascii="Century Gothic" w:hAnsi="Century Gothic" w:cs="Century Gothic"/>
          <w:color w:val="000000"/>
          <w:sz w:val="20"/>
          <w:szCs w:val="20"/>
        </w:rPr>
        <w:t xml:space="preserve"> the Florida United Numismatists Coin Show</w:t>
      </w:r>
      <w:r w:rsidR="004B4CF8" w:rsidRPr="00665281">
        <w:rPr>
          <w:rFonts w:ascii="Century Gothic" w:hAnsi="Century Gothic" w:cs="Century Gothic"/>
          <w:color w:val="000000"/>
          <w:sz w:val="20"/>
          <w:szCs w:val="20"/>
        </w:rPr>
        <w:t>.</w:t>
      </w:r>
      <w:r w:rsidR="007C0713" w:rsidRPr="00665281">
        <w:rPr>
          <w:rFonts w:ascii="Century Gothic" w:hAnsi="Century Gothic" w:cs="Century Gothic"/>
          <w:color w:val="000000"/>
          <w:sz w:val="20"/>
          <w:szCs w:val="20"/>
        </w:rPr>
        <w:t xml:space="preserve"> </w:t>
      </w:r>
      <w:r w:rsidR="00F60DBA" w:rsidRPr="00665281">
        <w:rPr>
          <w:rFonts w:ascii="Century Gothic" w:hAnsi="Century Gothic" w:cs="Century Gothic"/>
          <w:color w:val="000000"/>
          <w:sz w:val="20"/>
          <w:szCs w:val="20"/>
        </w:rPr>
        <w:t xml:space="preserve">  </w:t>
      </w:r>
      <w:r w:rsidR="009F16BE" w:rsidRPr="00665281">
        <w:rPr>
          <w:rFonts w:ascii="Century Gothic" w:hAnsi="Century Gothic" w:cs="Century Gothic"/>
          <w:color w:val="000000"/>
          <w:sz w:val="20"/>
          <w:szCs w:val="20"/>
          <w:highlight w:val="yellow"/>
        </w:rPr>
        <w:t>Admission is free.</w:t>
      </w:r>
    </w:p>
    <w:p w:rsidR="004B4CF8" w:rsidRPr="00665281" w:rsidRDefault="004B4CF8" w:rsidP="00CE093C">
      <w:pPr>
        <w:autoSpaceDE w:val="0"/>
        <w:autoSpaceDN w:val="0"/>
        <w:adjustRightInd w:val="0"/>
        <w:rPr>
          <w:rFonts w:ascii="Century Gothic" w:hAnsi="Century Gothic" w:cs="Century Gothic"/>
          <w:color w:val="000000"/>
          <w:sz w:val="20"/>
          <w:szCs w:val="20"/>
        </w:rPr>
      </w:pPr>
    </w:p>
    <w:p w:rsidR="00CE093C" w:rsidRPr="00665281" w:rsidRDefault="002526FF" w:rsidP="00CE093C">
      <w:pPr>
        <w:autoSpaceDE w:val="0"/>
        <w:autoSpaceDN w:val="0"/>
        <w:adjustRightInd w:val="0"/>
        <w:rPr>
          <w:rFonts w:ascii="Century Gothic" w:hAnsi="Century Gothic" w:cs="Century Gothic"/>
          <w:b/>
          <w:bCs/>
          <w:color w:val="000000"/>
          <w:sz w:val="20"/>
          <w:szCs w:val="20"/>
        </w:rPr>
      </w:pPr>
      <w:r w:rsidRPr="00665281">
        <w:rPr>
          <w:rFonts w:ascii="Century Gothic" w:hAnsi="Century Gothic" w:cs="Century Gothic"/>
          <w:b/>
          <w:bCs/>
          <w:color w:val="000000"/>
          <w:sz w:val="20"/>
          <w:szCs w:val="20"/>
        </w:rPr>
        <w:t>Scout Leaders</w:t>
      </w:r>
      <w:r w:rsidR="00CE093C" w:rsidRPr="00665281">
        <w:rPr>
          <w:rFonts w:ascii="Century Gothic" w:hAnsi="Century Gothic" w:cs="Century Gothic"/>
          <w:b/>
          <w:bCs/>
          <w:color w:val="000000"/>
          <w:sz w:val="20"/>
          <w:szCs w:val="20"/>
        </w:rPr>
        <w:t xml:space="preserve"> . . .</w:t>
      </w:r>
    </w:p>
    <w:p w:rsidR="00CE093C" w:rsidRPr="00665281" w:rsidRDefault="006E01AF" w:rsidP="00CE093C">
      <w:pPr>
        <w:autoSpaceDE w:val="0"/>
        <w:autoSpaceDN w:val="0"/>
        <w:adjustRightInd w:val="0"/>
        <w:rPr>
          <w:rFonts w:ascii="Century Gothic" w:hAnsi="Century Gothic" w:cs="Century Gothic"/>
          <w:color w:val="000000"/>
          <w:sz w:val="20"/>
          <w:szCs w:val="20"/>
        </w:rPr>
      </w:pPr>
      <w:r w:rsidRPr="006E01AF">
        <w:rPr>
          <w:rFonts w:ascii="Century Gothic" w:hAnsi="Century Gothic" w:cs="Century Gothic"/>
          <w:b/>
          <w:color w:val="000000"/>
          <w:sz w:val="20"/>
          <w:szCs w:val="20"/>
        </w:rPr>
        <w:t>Blue Cards will be provided.</w:t>
      </w:r>
      <w:r w:rsidR="00CE093C" w:rsidRPr="00665281">
        <w:rPr>
          <w:rFonts w:ascii="Century Gothic" w:hAnsi="Century Gothic" w:cs="Century Gothic"/>
          <w:color w:val="000000"/>
          <w:sz w:val="20"/>
          <w:szCs w:val="20"/>
        </w:rPr>
        <w:t xml:space="preserve"> Tell </w:t>
      </w:r>
      <w:r>
        <w:rPr>
          <w:rFonts w:ascii="Century Gothic" w:hAnsi="Century Gothic" w:cs="Century Gothic"/>
          <w:color w:val="000000"/>
          <w:sz w:val="20"/>
          <w:szCs w:val="20"/>
        </w:rPr>
        <w:t xml:space="preserve">your scouts </w:t>
      </w:r>
      <w:r w:rsidR="00CE093C" w:rsidRPr="00665281">
        <w:rPr>
          <w:rFonts w:ascii="Century Gothic" w:hAnsi="Century Gothic" w:cs="Century Gothic"/>
          <w:color w:val="000000"/>
          <w:sz w:val="20"/>
          <w:szCs w:val="20"/>
        </w:rPr>
        <w:t xml:space="preserve">to bring note pads and pencils and their completed type and date sets of coins. </w:t>
      </w:r>
      <w:r w:rsidR="00CE093C" w:rsidRPr="004F32C3">
        <w:rPr>
          <w:rFonts w:ascii="Century Gothic" w:hAnsi="Century Gothic" w:cs="Century Gothic"/>
          <w:b/>
          <w:color w:val="000000"/>
          <w:sz w:val="20"/>
          <w:szCs w:val="20"/>
        </w:rPr>
        <w:t>Remind Scouts to wear their uniforms.</w:t>
      </w:r>
      <w:r w:rsidR="00CE093C" w:rsidRPr="00665281">
        <w:rPr>
          <w:rFonts w:ascii="Century Gothic" w:hAnsi="Century Gothic" w:cs="Century Gothic"/>
          <w:color w:val="000000"/>
          <w:sz w:val="20"/>
          <w:szCs w:val="20"/>
        </w:rPr>
        <w:t xml:space="preserve"> </w:t>
      </w:r>
      <w:r w:rsidR="002526FF" w:rsidRPr="00665281">
        <w:rPr>
          <w:rFonts w:ascii="Century Gothic" w:hAnsi="Century Gothic" w:cs="Century Gothic"/>
          <w:color w:val="000000"/>
          <w:sz w:val="20"/>
          <w:szCs w:val="20"/>
        </w:rPr>
        <w:t>Scout Leaders</w:t>
      </w:r>
      <w:r w:rsidR="00CE093C" w:rsidRPr="00665281">
        <w:rPr>
          <w:rFonts w:ascii="Century Gothic" w:hAnsi="Century Gothic" w:cs="Century Gothic"/>
          <w:color w:val="000000"/>
          <w:sz w:val="20"/>
          <w:szCs w:val="20"/>
        </w:rPr>
        <w:t xml:space="preserve"> should provide a copy of this flyer to Scouts planning to attend the clinic so they can study the requirements.</w:t>
      </w:r>
    </w:p>
    <w:p w:rsidR="00CE093C" w:rsidRPr="00665281" w:rsidRDefault="00CE093C" w:rsidP="00CE093C">
      <w:pPr>
        <w:autoSpaceDE w:val="0"/>
        <w:autoSpaceDN w:val="0"/>
        <w:adjustRightInd w:val="0"/>
        <w:rPr>
          <w:rFonts w:ascii="Century Gothic" w:hAnsi="Century Gothic" w:cs="Century Gothic"/>
          <w:color w:val="000000"/>
          <w:sz w:val="20"/>
          <w:szCs w:val="20"/>
        </w:rPr>
      </w:pPr>
    </w:p>
    <w:p w:rsidR="00CE093C" w:rsidRPr="006E01AF" w:rsidRDefault="006E01AF" w:rsidP="00CE093C">
      <w:pPr>
        <w:autoSpaceDE w:val="0"/>
        <w:autoSpaceDN w:val="0"/>
        <w:adjustRightInd w:val="0"/>
        <w:rPr>
          <w:rFonts w:ascii="Century Gothic" w:hAnsi="Century Gothic" w:cs="Century Gothic"/>
          <w:b/>
          <w:bCs/>
          <w:color w:val="000000"/>
        </w:rPr>
      </w:pPr>
      <w:r>
        <w:rPr>
          <w:rFonts w:ascii="Century Gothic" w:hAnsi="Century Gothic" w:cs="Century Gothic"/>
          <w:b/>
          <w:bCs/>
          <w:color w:val="000000"/>
        </w:rPr>
        <w:t>PRE-</w:t>
      </w:r>
      <w:proofErr w:type="gramStart"/>
      <w:r>
        <w:rPr>
          <w:rFonts w:ascii="Century Gothic" w:hAnsi="Century Gothic" w:cs="Century Gothic"/>
          <w:b/>
          <w:bCs/>
          <w:color w:val="000000"/>
        </w:rPr>
        <w:t xml:space="preserve">REGISTER  </w:t>
      </w:r>
      <w:proofErr w:type="spellStart"/>
      <w:r w:rsidRPr="006E01AF">
        <w:rPr>
          <w:rFonts w:ascii="Century Gothic" w:hAnsi="Century Gothic" w:cs="Century Gothic"/>
          <w:b/>
          <w:bCs/>
          <w:color w:val="000000"/>
        </w:rPr>
        <w:t>PRE</w:t>
      </w:r>
      <w:proofErr w:type="gramEnd"/>
      <w:r w:rsidRPr="006E01AF">
        <w:rPr>
          <w:rFonts w:ascii="Century Gothic" w:hAnsi="Century Gothic" w:cs="Century Gothic"/>
          <w:b/>
          <w:bCs/>
          <w:color w:val="000000"/>
        </w:rPr>
        <w:t>-REGISTER</w:t>
      </w:r>
      <w:proofErr w:type="spellEnd"/>
      <w:r w:rsidRPr="006E01AF">
        <w:rPr>
          <w:rFonts w:ascii="Century Gothic" w:hAnsi="Century Gothic" w:cs="Century Gothic"/>
          <w:b/>
          <w:bCs/>
          <w:color w:val="000000"/>
        </w:rPr>
        <w:t xml:space="preserve">  </w:t>
      </w:r>
      <w:proofErr w:type="spellStart"/>
      <w:r w:rsidRPr="006E01AF">
        <w:rPr>
          <w:rFonts w:ascii="Century Gothic" w:hAnsi="Century Gothic" w:cs="Century Gothic"/>
          <w:b/>
          <w:bCs/>
          <w:color w:val="000000"/>
        </w:rPr>
        <w:t>PRE-REGISTER</w:t>
      </w:r>
      <w:proofErr w:type="spellEnd"/>
      <w:r w:rsidRPr="006E01AF">
        <w:rPr>
          <w:rFonts w:ascii="Century Gothic" w:hAnsi="Century Gothic" w:cs="Century Gothic"/>
          <w:b/>
          <w:bCs/>
          <w:color w:val="000000"/>
        </w:rPr>
        <w:t xml:space="preserve">  </w:t>
      </w:r>
      <w:proofErr w:type="spellStart"/>
      <w:r w:rsidRPr="006E01AF">
        <w:rPr>
          <w:rFonts w:ascii="Century Gothic" w:hAnsi="Century Gothic" w:cs="Century Gothic"/>
          <w:b/>
          <w:bCs/>
          <w:color w:val="000000"/>
        </w:rPr>
        <w:t>PRE-REGI</w:t>
      </w:r>
      <w:r>
        <w:rPr>
          <w:rFonts w:ascii="Century Gothic" w:hAnsi="Century Gothic" w:cs="Century Gothic"/>
          <w:b/>
          <w:bCs/>
          <w:color w:val="000000"/>
        </w:rPr>
        <w:t>STER</w:t>
      </w:r>
      <w:proofErr w:type="spellEnd"/>
      <w:r>
        <w:rPr>
          <w:rFonts w:ascii="Century Gothic" w:hAnsi="Century Gothic" w:cs="Century Gothic"/>
          <w:b/>
          <w:bCs/>
          <w:color w:val="000000"/>
        </w:rPr>
        <w:t xml:space="preserve">  </w:t>
      </w:r>
      <w:proofErr w:type="spellStart"/>
      <w:r>
        <w:rPr>
          <w:rFonts w:ascii="Century Gothic" w:hAnsi="Century Gothic" w:cs="Century Gothic"/>
          <w:b/>
          <w:bCs/>
          <w:color w:val="000000"/>
        </w:rPr>
        <w:t>PRE-REGISTER</w:t>
      </w:r>
      <w:proofErr w:type="spellEnd"/>
      <w:r>
        <w:rPr>
          <w:rFonts w:ascii="Century Gothic" w:hAnsi="Century Gothic" w:cs="Century Gothic"/>
          <w:b/>
          <w:bCs/>
          <w:color w:val="000000"/>
        </w:rPr>
        <w:t xml:space="preserve">  </w:t>
      </w:r>
    </w:p>
    <w:p w:rsidR="00CE093C" w:rsidRDefault="00CE093C" w:rsidP="00CE093C">
      <w:pPr>
        <w:autoSpaceDE w:val="0"/>
        <w:autoSpaceDN w:val="0"/>
        <w:adjustRightInd w:val="0"/>
        <w:rPr>
          <w:rFonts w:ascii="Century Gothic" w:hAnsi="Century Gothic" w:cs="Century Gothic"/>
          <w:color w:val="000000"/>
          <w:sz w:val="20"/>
          <w:szCs w:val="20"/>
        </w:rPr>
      </w:pPr>
      <w:r w:rsidRPr="00665281">
        <w:rPr>
          <w:rFonts w:ascii="Century Gothic" w:hAnsi="Century Gothic" w:cs="Century Gothic"/>
          <w:color w:val="000000"/>
          <w:sz w:val="20"/>
          <w:szCs w:val="20"/>
        </w:rPr>
        <w:t xml:space="preserve">To </w:t>
      </w:r>
      <w:r w:rsidR="00B14646" w:rsidRPr="00665281">
        <w:rPr>
          <w:rFonts w:ascii="Century Gothic" w:hAnsi="Century Gothic" w:cs="Century Gothic"/>
          <w:color w:val="000000"/>
          <w:sz w:val="20"/>
          <w:szCs w:val="20"/>
        </w:rPr>
        <w:t>pre-</w:t>
      </w:r>
      <w:r w:rsidR="00B10B03">
        <w:rPr>
          <w:rFonts w:ascii="Century Gothic" w:hAnsi="Century Gothic" w:cs="Century Gothic"/>
          <w:color w:val="000000"/>
          <w:sz w:val="20"/>
          <w:szCs w:val="20"/>
        </w:rPr>
        <w:t>register,</w:t>
      </w:r>
      <w:r w:rsidRPr="00665281">
        <w:rPr>
          <w:rFonts w:ascii="Century Gothic" w:hAnsi="Century Gothic" w:cs="Century Gothic"/>
          <w:color w:val="000000"/>
          <w:sz w:val="20"/>
          <w:szCs w:val="20"/>
        </w:rPr>
        <w:t xml:space="preserve"> </w:t>
      </w:r>
      <w:r w:rsidR="008623DC">
        <w:rPr>
          <w:rFonts w:ascii="Century Gothic" w:hAnsi="Century Gothic" w:cs="Century Gothic"/>
          <w:color w:val="000000"/>
          <w:sz w:val="20"/>
          <w:szCs w:val="20"/>
        </w:rPr>
        <w:t xml:space="preserve">SEND AN EMAIL to Tony Bonaro at </w:t>
      </w:r>
      <w:hyperlink r:id="rId6" w:history="1">
        <w:r w:rsidR="006B4AB6" w:rsidRPr="00223DC3">
          <w:rPr>
            <w:rStyle w:val="Hyperlink"/>
            <w:rFonts w:ascii="Century Gothic" w:hAnsi="Century Gothic" w:cs="Century Gothic"/>
            <w:sz w:val="20"/>
            <w:szCs w:val="20"/>
          </w:rPr>
          <w:t>tbonaro@wabtec.com</w:t>
        </w:r>
      </w:hyperlink>
      <w:r w:rsidR="008623DC">
        <w:rPr>
          <w:rFonts w:ascii="Century Gothic" w:hAnsi="Century Gothic" w:cs="Century Gothic"/>
          <w:color w:val="000000"/>
          <w:sz w:val="20"/>
          <w:szCs w:val="20"/>
        </w:rPr>
        <w:t xml:space="preserve">. </w:t>
      </w:r>
      <w:r w:rsidR="00B10B03">
        <w:rPr>
          <w:rFonts w:ascii="Century Gothic" w:hAnsi="Century Gothic" w:cs="Century Gothic"/>
          <w:color w:val="000000"/>
          <w:sz w:val="20"/>
          <w:szCs w:val="20"/>
        </w:rPr>
        <w:t>Subj: CCMB TAMPA</w:t>
      </w:r>
      <w:r w:rsidR="00912717">
        <w:rPr>
          <w:rFonts w:ascii="Century Gothic" w:hAnsi="Century Gothic" w:cs="Century Gothic"/>
          <w:color w:val="000000"/>
          <w:sz w:val="20"/>
          <w:szCs w:val="20"/>
        </w:rPr>
        <w:t xml:space="preserve"> 201</w:t>
      </w:r>
      <w:r w:rsidR="00763D10">
        <w:rPr>
          <w:rFonts w:ascii="Century Gothic" w:hAnsi="Century Gothic" w:cs="Century Gothic"/>
          <w:color w:val="000000"/>
          <w:sz w:val="20"/>
          <w:szCs w:val="20"/>
        </w:rPr>
        <w:t>8</w:t>
      </w:r>
      <w:r w:rsidR="00912717">
        <w:rPr>
          <w:rFonts w:ascii="Century Gothic" w:hAnsi="Century Gothic" w:cs="Century Gothic"/>
          <w:color w:val="000000"/>
          <w:sz w:val="20"/>
          <w:szCs w:val="20"/>
        </w:rPr>
        <w:t xml:space="preserve">.  </w:t>
      </w:r>
      <w:r w:rsidR="008623DC">
        <w:rPr>
          <w:rFonts w:ascii="Century Gothic" w:hAnsi="Century Gothic" w:cs="Century Gothic"/>
          <w:color w:val="000000"/>
          <w:sz w:val="20"/>
          <w:szCs w:val="20"/>
        </w:rPr>
        <w:t>P</w:t>
      </w:r>
      <w:r w:rsidRPr="00665281">
        <w:rPr>
          <w:rFonts w:ascii="Century Gothic" w:hAnsi="Century Gothic" w:cs="Century Gothic"/>
          <w:color w:val="000000"/>
          <w:sz w:val="20"/>
          <w:szCs w:val="20"/>
        </w:rPr>
        <w:t>rovide Scout(s)' name(s) and Troop number</w:t>
      </w:r>
      <w:r w:rsidR="00912717">
        <w:rPr>
          <w:rFonts w:ascii="Century Gothic" w:hAnsi="Century Gothic" w:cs="Century Gothic"/>
          <w:color w:val="000000"/>
          <w:sz w:val="20"/>
          <w:szCs w:val="20"/>
        </w:rPr>
        <w:t xml:space="preserve"> OR </w:t>
      </w:r>
      <w:proofErr w:type="gramStart"/>
      <w:r w:rsidR="00912717">
        <w:rPr>
          <w:rFonts w:ascii="Century Gothic" w:hAnsi="Century Gothic" w:cs="Century Gothic"/>
          <w:color w:val="000000"/>
          <w:sz w:val="20"/>
          <w:szCs w:val="20"/>
        </w:rPr>
        <w:t xml:space="preserve">CALL </w:t>
      </w:r>
      <w:r w:rsidRPr="00665281">
        <w:rPr>
          <w:rFonts w:ascii="Century Gothic" w:hAnsi="Century Gothic" w:cs="Century Gothic"/>
          <w:color w:val="000000"/>
          <w:sz w:val="20"/>
          <w:szCs w:val="20"/>
        </w:rPr>
        <w:t xml:space="preserve"> </w:t>
      </w:r>
      <w:r w:rsidR="00945BCD">
        <w:rPr>
          <w:rFonts w:ascii="Century Gothic" w:hAnsi="Century Gothic" w:cs="Century Gothic"/>
          <w:color w:val="000000"/>
          <w:sz w:val="20"/>
          <w:szCs w:val="20"/>
        </w:rPr>
        <w:t>(</w:t>
      </w:r>
      <w:proofErr w:type="gramEnd"/>
      <w:r w:rsidR="00945BCD">
        <w:rPr>
          <w:rFonts w:ascii="Century Gothic" w:hAnsi="Century Gothic" w:cs="Century Gothic"/>
          <w:color w:val="000000"/>
          <w:sz w:val="20"/>
          <w:szCs w:val="20"/>
        </w:rPr>
        <w:t xml:space="preserve">904) </w:t>
      </w:r>
      <w:r w:rsidR="006B4AB6">
        <w:rPr>
          <w:rFonts w:ascii="Century Gothic" w:hAnsi="Century Gothic" w:cs="Century Gothic"/>
          <w:color w:val="000000"/>
          <w:sz w:val="20"/>
          <w:szCs w:val="20"/>
        </w:rPr>
        <w:t>510-4067</w:t>
      </w:r>
      <w:r w:rsidR="008623DC">
        <w:rPr>
          <w:rFonts w:ascii="Century Gothic" w:hAnsi="Century Gothic" w:cs="Century Gothic"/>
          <w:color w:val="000000"/>
          <w:sz w:val="20"/>
          <w:szCs w:val="20"/>
        </w:rPr>
        <w:t>.</w:t>
      </w:r>
      <w:r w:rsidR="006B4AB6">
        <w:rPr>
          <w:rFonts w:ascii="Century Gothic" w:hAnsi="Century Gothic" w:cs="Century Gothic"/>
          <w:color w:val="000000"/>
          <w:sz w:val="20"/>
          <w:szCs w:val="20"/>
        </w:rPr>
        <w:t xml:space="preserve">  </w:t>
      </w:r>
      <w:bookmarkStart w:id="0" w:name="_GoBack"/>
      <w:bookmarkEnd w:id="0"/>
    </w:p>
    <w:p w:rsidR="00B10B03" w:rsidRPr="00763D10" w:rsidRDefault="00B10B03" w:rsidP="00763D10">
      <w:pPr>
        <w:autoSpaceDE w:val="0"/>
        <w:autoSpaceDN w:val="0"/>
        <w:adjustRightInd w:val="0"/>
        <w:jc w:val="center"/>
        <w:rPr>
          <w:rFonts w:ascii="Century Gothic" w:hAnsi="Century Gothic" w:cs="Century Gothic"/>
          <w:b/>
          <w:color w:val="FF0000"/>
          <w:sz w:val="20"/>
          <w:szCs w:val="20"/>
        </w:rPr>
      </w:pPr>
      <w:r w:rsidRPr="00763D10">
        <w:rPr>
          <w:rFonts w:ascii="Century Gothic" w:hAnsi="Century Gothic" w:cs="Century Gothic"/>
          <w:b/>
          <w:color w:val="FF0000"/>
          <w:sz w:val="20"/>
          <w:szCs w:val="20"/>
        </w:rPr>
        <w:t>Registration ends 12/22/2017.</w:t>
      </w:r>
    </w:p>
    <w:p w:rsidR="00FD47BD" w:rsidRDefault="00FD47BD" w:rsidP="00CE093C">
      <w:pPr>
        <w:autoSpaceDE w:val="0"/>
        <w:autoSpaceDN w:val="0"/>
        <w:adjustRightInd w:val="0"/>
        <w:rPr>
          <w:rFonts w:ascii="Century Gothic" w:hAnsi="Century Gothic" w:cs="Century Gothic"/>
          <w:color w:val="000000"/>
          <w:sz w:val="22"/>
          <w:szCs w:val="22"/>
        </w:rPr>
      </w:pPr>
    </w:p>
    <w:p w:rsidR="00FD47BD" w:rsidRPr="008E5FEA" w:rsidRDefault="001F6D6D" w:rsidP="008E5FEA">
      <w:pPr>
        <w:autoSpaceDE w:val="0"/>
        <w:autoSpaceDN w:val="0"/>
        <w:adjustRightInd w:val="0"/>
        <w:jc w:val="center"/>
        <w:rPr>
          <w:rFonts w:ascii="Century Gothic" w:hAnsi="Century Gothic" w:cs="Century Gothic"/>
          <w:b/>
          <w:color w:val="000000"/>
          <w:sz w:val="22"/>
          <w:szCs w:val="22"/>
        </w:rPr>
      </w:pPr>
      <w:r w:rsidRPr="008E5FEA">
        <w:rPr>
          <w:rFonts w:ascii="Century Gothic" w:hAnsi="Century Gothic" w:cs="Century Gothic"/>
          <w:b/>
          <w:color w:val="000000"/>
          <w:sz w:val="22"/>
          <w:szCs w:val="22"/>
        </w:rPr>
        <w:t>Check us out at www.FUNTOPICS.</w:t>
      </w:r>
      <w:r w:rsidR="008E5FEA" w:rsidRPr="008E5FEA">
        <w:rPr>
          <w:rFonts w:ascii="Century Gothic" w:hAnsi="Century Gothic" w:cs="Century Gothic"/>
          <w:b/>
          <w:color w:val="000000"/>
          <w:sz w:val="22"/>
          <w:szCs w:val="22"/>
        </w:rPr>
        <w:t>com</w:t>
      </w:r>
    </w:p>
    <w:sectPr w:rsidR="00FD47BD" w:rsidRPr="008E5FEA" w:rsidSect="00785AE5">
      <w:headerReference w:type="default" r:id="rId7"/>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281" w:rsidRDefault="00FA5281">
      <w:r>
        <w:separator/>
      </w:r>
    </w:p>
  </w:endnote>
  <w:endnote w:type="continuationSeparator" w:id="0">
    <w:p w:rsidR="00FA5281" w:rsidRDefault="00FA5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281" w:rsidRDefault="00FA5281">
      <w:r>
        <w:separator/>
      </w:r>
    </w:p>
  </w:footnote>
  <w:footnote w:type="continuationSeparator" w:id="0">
    <w:p w:rsidR="00FA5281" w:rsidRDefault="00FA52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AEA" w:rsidRDefault="00CC27A5">
    <w:pPr>
      <w:pStyle w:val="Header"/>
    </w:pPr>
    <w:r>
      <w:rPr>
        <w:rFonts w:ascii="Century Gothic" w:hAnsi="Century Gothic" w:cs="Century Gothic"/>
        <w:b/>
        <w:bCs/>
        <w:noProof/>
        <w:color w:val="000000"/>
        <w:sz w:val="28"/>
        <w:szCs w:val="28"/>
      </w:rPr>
      <mc:AlternateContent>
        <mc:Choice Requires="wps">
          <w:drawing>
            <wp:anchor distT="0" distB="0" distL="114300" distR="114300" simplePos="0" relativeHeight="251657728" behindDoc="0" locked="0" layoutInCell="1" allowOverlap="1">
              <wp:simplePos x="0" y="0"/>
              <wp:positionH relativeFrom="column">
                <wp:posOffset>914400</wp:posOffset>
              </wp:positionH>
              <wp:positionV relativeFrom="paragraph">
                <wp:posOffset>635</wp:posOffset>
              </wp:positionV>
              <wp:extent cx="4343400" cy="685165"/>
              <wp:effectExtent l="9525" t="10160" r="9525" b="952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85165"/>
                      </a:xfrm>
                      <a:prstGeom prst="rect">
                        <a:avLst/>
                      </a:prstGeom>
                      <a:solidFill>
                        <a:srgbClr val="FFFFFF"/>
                      </a:solidFill>
                      <a:ln w="9525">
                        <a:solidFill>
                          <a:srgbClr val="000000"/>
                        </a:solidFill>
                        <a:miter lim="800000"/>
                        <a:headEnd/>
                        <a:tailEnd/>
                      </a:ln>
                    </wps:spPr>
                    <wps:txbx>
                      <w:txbxContent>
                        <w:p w:rsidR="002B1AEA" w:rsidRPr="00D44B26" w:rsidRDefault="002B1AEA" w:rsidP="002B1AEA">
                          <w:pPr>
                            <w:jc w:val="center"/>
                            <w:rPr>
                              <w:b/>
                              <w:sz w:val="32"/>
                              <w:szCs w:val="32"/>
                              <w:highlight w:val="yellow"/>
                            </w:rPr>
                          </w:pPr>
                          <w:r w:rsidRPr="00D44B26">
                            <w:rPr>
                              <w:b/>
                              <w:sz w:val="32"/>
                              <w:szCs w:val="32"/>
                              <w:highlight w:val="yellow"/>
                            </w:rPr>
                            <w:t>COIN COLLECTING</w:t>
                          </w:r>
                          <w:r w:rsidR="00665281">
                            <w:rPr>
                              <w:b/>
                              <w:sz w:val="32"/>
                              <w:szCs w:val="32"/>
                              <w:highlight w:val="yellow"/>
                            </w:rPr>
                            <w:t xml:space="preserve"> </w:t>
                          </w:r>
                          <w:r w:rsidR="00345E45">
                            <w:rPr>
                              <w:b/>
                              <w:sz w:val="32"/>
                              <w:szCs w:val="32"/>
                              <w:highlight w:val="yellow"/>
                            </w:rPr>
                            <w:t xml:space="preserve">MERIT BADGE </w:t>
                          </w:r>
                          <w:r w:rsidR="00665281">
                            <w:rPr>
                              <w:b/>
                              <w:sz w:val="32"/>
                              <w:szCs w:val="32"/>
                              <w:highlight w:val="yellow"/>
                            </w:rPr>
                            <w:t xml:space="preserve">CLINIC </w:t>
                          </w:r>
                          <w:r w:rsidRPr="00D44B26">
                            <w:rPr>
                              <w:b/>
                              <w:sz w:val="32"/>
                              <w:szCs w:val="32"/>
                              <w:highlight w:val="yellow"/>
                            </w:rPr>
                            <w:t xml:space="preserve"> </w:t>
                          </w:r>
                        </w:p>
                        <w:p w:rsidR="002B1AEA" w:rsidRPr="002B1AEA" w:rsidRDefault="002B1AEA" w:rsidP="002B1AEA">
                          <w:pPr>
                            <w:jc w:val="center"/>
                            <w:rPr>
                              <w:b/>
                              <w:sz w:val="40"/>
                              <w:szCs w:val="40"/>
                            </w:rPr>
                          </w:pPr>
                        </w:p>
                        <w:p w:rsidR="002B1AEA" w:rsidRDefault="002B1AEA" w:rsidP="002B1AEA">
                          <w:pPr>
                            <w:jc w:val="center"/>
                          </w:pPr>
                        </w:p>
                        <w:p w:rsidR="002B1AEA" w:rsidRDefault="002B1A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in;margin-top:.05pt;width:342pt;height:53.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">
              <v:textbox>
                <w:txbxContent>
                  <w:p w:rsidR="002B1AEA" w:rsidRPr="00D44B26" w:rsidRDefault="002B1AEA" w:rsidP="002B1AEA">
                    <w:pPr>
                      <w:jc w:val="center"/>
                      <w:rPr>
                        <w:b/>
                        <w:sz w:val="32"/>
                        <w:szCs w:val="32"/>
                        <w:highlight w:val="yellow"/>
                      </w:rPr>
                    </w:pPr>
                    <w:r w:rsidRPr="00D44B26">
                      <w:rPr>
                        <w:b/>
                        <w:sz w:val="32"/>
                        <w:szCs w:val="32"/>
                        <w:highlight w:val="yellow"/>
                      </w:rPr>
                      <w:t>COIN COLLECTING</w:t>
                    </w:r>
                    <w:r w:rsidR="00665281">
                      <w:rPr>
                        <w:b/>
                        <w:sz w:val="32"/>
                        <w:szCs w:val="32"/>
                        <w:highlight w:val="yellow"/>
                      </w:rPr>
                      <w:t xml:space="preserve"> </w:t>
                    </w:r>
                    <w:r w:rsidR="00345E45">
                      <w:rPr>
                        <w:b/>
                        <w:sz w:val="32"/>
                        <w:szCs w:val="32"/>
                        <w:highlight w:val="yellow"/>
                      </w:rPr>
                      <w:t xml:space="preserve">MERIT BADGE </w:t>
                    </w:r>
                    <w:r w:rsidR="00665281">
                      <w:rPr>
                        <w:b/>
                        <w:sz w:val="32"/>
                        <w:szCs w:val="32"/>
                        <w:highlight w:val="yellow"/>
                      </w:rPr>
                      <w:t xml:space="preserve">CLINIC </w:t>
                    </w:r>
                    <w:r w:rsidRPr="00D44B26">
                      <w:rPr>
                        <w:b/>
                        <w:sz w:val="32"/>
                        <w:szCs w:val="32"/>
                        <w:highlight w:val="yellow"/>
                      </w:rPr>
                      <w:t xml:space="preserve"> </w:t>
                    </w:r>
                  </w:p>
                  <w:p w:rsidR="002B1AEA" w:rsidRPr="002B1AEA" w:rsidRDefault="002B1AEA" w:rsidP="002B1AEA">
                    <w:pPr>
                      <w:jc w:val="center"/>
                      <w:rPr>
                        <w:b/>
                        <w:sz w:val="40"/>
                        <w:szCs w:val="40"/>
                      </w:rPr>
                    </w:pPr>
                  </w:p>
                  <w:p w:rsidR="002B1AEA" w:rsidRDefault="002B1AEA" w:rsidP="002B1AEA">
                    <w:pPr>
                      <w:jc w:val="center"/>
                    </w:pPr>
                  </w:p>
                  <w:p w:rsidR="002B1AEA" w:rsidRDefault="002B1AEA"/>
                </w:txbxContent>
              </v:textbox>
            </v:shape>
          </w:pict>
        </mc:Fallback>
      </mc:AlternateContent>
    </w:r>
    <w:r w:rsidR="006C52C5">
      <w:rPr>
        <w:noProof/>
      </w:rPr>
      <w:drawing>
        <wp:inline distT="0" distB="0" distL="0" distR="0">
          <wp:extent cx="688975" cy="688975"/>
          <wp:effectExtent l="19050" t="0" r="0" b="0"/>
          <wp:docPr id="1" name="Picture 1" descr="COINC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INCOLL"/>
                  <pic:cNvPicPr>
                    <a:picLocks noChangeAspect="1" noChangeArrowheads="1"/>
                  </pic:cNvPicPr>
                </pic:nvPicPr>
                <pic:blipFill>
                  <a:blip r:embed="rId1"/>
                  <a:srcRect/>
                  <a:stretch>
                    <a:fillRect/>
                  </a:stretch>
                </pic:blipFill>
                <pic:spPr bwMode="auto">
                  <a:xfrm>
                    <a:off x="0" y="0"/>
                    <a:ext cx="688975" cy="688975"/>
                  </a:xfrm>
                  <a:prstGeom prst="rect">
                    <a:avLst/>
                  </a:prstGeom>
                  <a:noFill/>
                  <a:ln w="9525">
                    <a:noFill/>
                    <a:miter lim="800000"/>
                    <a:headEnd/>
                    <a:tailEnd/>
                  </a:ln>
                </pic:spPr>
              </pic:pic>
            </a:graphicData>
          </a:graphic>
        </wp:inline>
      </w:drawing>
    </w:r>
    <w:r w:rsidR="002B1AEA" w:rsidRPr="00216C6F">
      <w:rPr>
        <w:rFonts w:ascii="Century Gothic" w:hAnsi="Century Gothic" w:cs="Century Gothic"/>
        <w:b/>
        <w:bCs/>
        <w:color w:val="000000"/>
        <w:sz w:val="28"/>
        <w:szCs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o:colormenu v:ext="edit" fillcolor="#f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FEF"/>
    <w:rsid w:val="0000053D"/>
    <w:rsid w:val="0001031C"/>
    <w:rsid w:val="00012628"/>
    <w:rsid w:val="00014A60"/>
    <w:rsid w:val="00017F92"/>
    <w:rsid w:val="00020CD6"/>
    <w:rsid w:val="00027591"/>
    <w:rsid w:val="00031736"/>
    <w:rsid w:val="000348EA"/>
    <w:rsid w:val="00046437"/>
    <w:rsid w:val="000636A0"/>
    <w:rsid w:val="00064BBA"/>
    <w:rsid w:val="00072F46"/>
    <w:rsid w:val="00081894"/>
    <w:rsid w:val="00081E68"/>
    <w:rsid w:val="00094504"/>
    <w:rsid w:val="000960F8"/>
    <w:rsid w:val="00097A4E"/>
    <w:rsid w:val="000C3093"/>
    <w:rsid w:val="000C5443"/>
    <w:rsid w:val="000D5F98"/>
    <w:rsid w:val="000E3E72"/>
    <w:rsid w:val="000E4DAC"/>
    <w:rsid w:val="000E58BD"/>
    <w:rsid w:val="000E68C9"/>
    <w:rsid w:val="000F0352"/>
    <w:rsid w:val="000F3230"/>
    <w:rsid w:val="00110C86"/>
    <w:rsid w:val="00114B30"/>
    <w:rsid w:val="0012267C"/>
    <w:rsid w:val="00131463"/>
    <w:rsid w:val="001373EA"/>
    <w:rsid w:val="00143F5C"/>
    <w:rsid w:val="00145728"/>
    <w:rsid w:val="00150604"/>
    <w:rsid w:val="001717C0"/>
    <w:rsid w:val="00171EA7"/>
    <w:rsid w:val="00176461"/>
    <w:rsid w:val="00190655"/>
    <w:rsid w:val="001909AD"/>
    <w:rsid w:val="001A1087"/>
    <w:rsid w:val="001B0897"/>
    <w:rsid w:val="001B66BD"/>
    <w:rsid w:val="001C1C86"/>
    <w:rsid w:val="001C27A9"/>
    <w:rsid w:val="001C47A3"/>
    <w:rsid w:val="001D12AF"/>
    <w:rsid w:val="001D13D7"/>
    <w:rsid w:val="001D17CB"/>
    <w:rsid w:val="001D331E"/>
    <w:rsid w:val="001E7531"/>
    <w:rsid w:val="001F1F63"/>
    <w:rsid w:val="001F6D6D"/>
    <w:rsid w:val="001F7D38"/>
    <w:rsid w:val="002038E9"/>
    <w:rsid w:val="00203AB6"/>
    <w:rsid w:val="00204F57"/>
    <w:rsid w:val="00216314"/>
    <w:rsid w:val="00216C6F"/>
    <w:rsid w:val="00217C33"/>
    <w:rsid w:val="0022070A"/>
    <w:rsid w:val="0022251F"/>
    <w:rsid w:val="0022336D"/>
    <w:rsid w:val="00224447"/>
    <w:rsid w:val="002244AC"/>
    <w:rsid w:val="00224C53"/>
    <w:rsid w:val="002259C3"/>
    <w:rsid w:val="00251D89"/>
    <w:rsid w:val="002526FF"/>
    <w:rsid w:val="00275939"/>
    <w:rsid w:val="00296C0D"/>
    <w:rsid w:val="002979BD"/>
    <w:rsid w:val="002B1AEA"/>
    <w:rsid w:val="002B7518"/>
    <w:rsid w:val="002C4412"/>
    <w:rsid w:val="002C56E4"/>
    <w:rsid w:val="002D6A92"/>
    <w:rsid w:val="002E400B"/>
    <w:rsid w:val="00310885"/>
    <w:rsid w:val="00310D7D"/>
    <w:rsid w:val="00327EFA"/>
    <w:rsid w:val="00327F54"/>
    <w:rsid w:val="00330CF8"/>
    <w:rsid w:val="003313E0"/>
    <w:rsid w:val="00341B97"/>
    <w:rsid w:val="00345E45"/>
    <w:rsid w:val="003520FF"/>
    <w:rsid w:val="00353BAC"/>
    <w:rsid w:val="00360AB3"/>
    <w:rsid w:val="00362369"/>
    <w:rsid w:val="00366EE4"/>
    <w:rsid w:val="0037454E"/>
    <w:rsid w:val="00374889"/>
    <w:rsid w:val="00375098"/>
    <w:rsid w:val="003808D5"/>
    <w:rsid w:val="00391B0C"/>
    <w:rsid w:val="00391B2B"/>
    <w:rsid w:val="0039586A"/>
    <w:rsid w:val="003A3F9D"/>
    <w:rsid w:val="003A5001"/>
    <w:rsid w:val="003C228D"/>
    <w:rsid w:val="003C29ED"/>
    <w:rsid w:val="003C6107"/>
    <w:rsid w:val="003D3EFB"/>
    <w:rsid w:val="003D7A78"/>
    <w:rsid w:val="003E0903"/>
    <w:rsid w:val="003E1E3A"/>
    <w:rsid w:val="003E6C7D"/>
    <w:rsid w:val="003F05F9"/>
    <w:rsid w:val="003F08AD"/>
    <w:rsid w:val="0041757C"/>
    <w:rsid w:val="00426058"/>
    <w:rsid w:val="0042739F"/>
    <w:rsid w:val="00431A72"/>
    <w:rsid w:val="0043295B"/>
    <w:rsid w:val="0045248C"/>
    <w:rsid w:val="00453F93"/>
    <w:rsid w:val="004641DB"/>
    <w:rsid w:val="00464508"/>
    <w:rsid w:val="004715E0"/>
    <w:rsid w:val="00482C2E"/>
    <w:rsid w:val="00483B4A"/>
    <w:rsid w:val="00487255"/>
    <w:rsid w:val="00490A35"/>
    <w:rsid w:val="00491C82"/>
    <w:rsid w:val="004A43B0"/>
    <w:rsid w:val="004B4C5F"/>
    <w:rsid w:val="004B4CF8"/>
    <w:rsid w:val="004C5359"/>
    <w:rsid w:val="004D117C"/>
    <w:rsid w:val="004D13D6"/>
    <w:rsid w:val="004D36DB"/>
    <w:rsid w:val="004E7BA5"/>
    <w:rsid w:val="004F1823"/>
    <w:rsid w:val="004F32C3"/>
    <w:rsid w:val="004F3DCD"/>
    <w:rsid w:val="004F4D0D"/>
    <w:rsid w:val="005152F5"/>
    <w:rsid w:val="005232A7"/>
    <w:rsid w:val="00546BAD"/>
    <w:rsid w:val="00561E22"/>
    <w:rsid w:val="00562F99"/>
    <w:rsid w:val="0056423C"/>
    <w:rsid w:val="005647B9"/>
    <w:rsid w:val="0057240E"/>
    <w:rsid w:val="00572CCD"/>
    <w:rsid w:val="00574D60"/>
    <w:rsid w:val="00586E98"/>
    <w:rsid w:val="005900F2"/>
    <w:rsid w:val="005A19CC"/>
    <w:rsid w:val="005B6FE1"/>
    <w:rsid w:val="005C0900"/>
    <w:rsid w:val="005E48A5"/>
    <w:rsid w:val="0061212E"/>
    <w:rsid w:val="00615A62"/>
    <w:rsid w:val="00616816"/>
    <w:rsid w:val="00633E7A"/>
    <w:rsid w:val="0064259D"/>
    <w:rsid w:val="00642F54"/>
    <w:rsid w:val="0064300D"/>
    <w:rsid w:val="00653082"/>
    <w:rsid w:val="0066497C"/>
    <w:rsid w:val="00665281"/>
    <w:rsid w:val="006756B7"/>
    <w:rsid w:val="00677B35"/>
    <w:rsid w:val="00682C9B"/>
    <w:rsid w:val="00696989"/>
    <w:rsid w:val="006A4BDB"/>
    <w:rsid w:val="006B200E"/>
    <w:rsid w:val="006B33CF"/>
    <w:rsid w:val="006B4744"/>
    <w:rsid w:val="006B4AB6"/>
    <w:rsid w:val="006B5638"/>
    <w:rsid w:val="006B6BD3"/>
    <w:rsid w:val="006C1E50"/>
    <w:rsid w:val="006C1FED"/>
    <w:rsid w:val="006C52C5"/>
    <w:rsid w:val="006D0678"/>
    <w:rsid w:val="006D5E21"/>
    <w:rsid w:val="006E01AF"/>
    <w:rsid w:val="006E1446"/>
    <w:rsid w:val="00704696"/>
    <w:rsid w:val="00713D6F"/>
    <w:rsid w:val="007179D2"/>
    <w:rsid w:val="007203E8"/>
    <w:rsid w:val="00724D9F"/>
    <w:rsid w:val="00736179"/>
    <w:rsid w:val="00740041"/>
    <w:rsid w:val="0074368A"/>
    <w:rsid w:val="00746334"/>
    <w:rsid w:val="00761C5C"/>
    <w:rsid w:val="00763D10"/>
    <w:rsid w:val="007751BB"/>
    <w:rsid w:val="007825FF"/>
    <w:rsid w:val="00783245"/>
    <w:rsid w:val="00785AE5"/>
    <w:rsid w:val="00793E69"/>
    <w:rsid w:val="007B2AD2"/>
    <w:rsid w:val="007C0713"/>
    <w:rsid w:val="007E275F"/>
    <w:rsid w:val="007E75C4"/>
    <w:rsid w:val="007F1AC5"/>
    <w:rsid w:val="00804CA5"/>
    <w:rsid w:val="00812298"/>
    <w:rsid w:val="0081734D"/>
    <w:rsid w:val="00820D79"/>
    <w:rsid w:val="00823098"/>
    <w:rsid w:val="00826C35"/>
    <w:rsid w:val="00830CD3"/>
    <w:rsid w:val="00845A6C"/>
    <w:rsid w:val="00856E9A"/>
    <w:rsid w:val="008623DC"/>
    <w:rsid w:val="00875BB8"/>
    <w:rsid w:val="00876F73"/>
    <w:rsid w:val="008920EC"/>
    <w:rsid w:val="008B5158"/>
    <w:rsid w:val="008B62E3"/>
    <w:rsid w:val="008B667F"/>
    <w:rsid w:val="008B70F8"/>
    <w:rsid w:val="008C056E"/>
    <w:rsid w:val="008D07F8"/>
    <w:rsid w:val="008E49B9"/>
    <w:rsid w:val="008E4A84"/>
    <w:rsid w:val="008E5FEA"/>
    <w:rsid w:val="008E7CD6"/>
    <w:rsid w:val="008F18AD"/>
    <w:rsid w:val="008F2EE1"/>
    <w:rsid w:val="008F5905"/>
    <w:rsid w:val="008F72BC"/>
    <w:rsid w:val="008F772E"/>
    <w:rsid w:val="009019B5"/>
    <w:rsid w:val="00903F0A"/>
    <w:rsid w:val="00904B4D"/>
    <w:rsid w:val="00912717"/>
    <w:rsid w:val="00913EE7"/>
    <w:rsid w:val="00926A64"/>
    <w:rsid w:val="009320A3"/>
    <w:rsid w:val="00937C67"/>
    <w:rsid w:val="00937D26"/>
    <w:rsid w:val="00945BCD"/>
    <w:rsid w:val="00945C34"/>
    <w:rsid w:val="009462AF"/>
    <w:rsid w:val="00947D31"/>
    <w:rsid w:val="00950838"/>
    <w:rsid w:val="009601AE"/>
    <w:rsid w:val="00967C6B"/>
    <w:rsid w:val="00974DB4"/>
    <w:rsid w:val="00993CD4"/>
    <w:rsid w:val="0099534C"/>
    <w:rsid w:val="009961D9"/>
    <w:rsid w:val="0099674F"/>
    <w:rsid w:val="009A11F8"/>
    <w:rsid w:val="009B430C"/>
    <w:rsid w:val="009B556C"/>
    <w:rsid w:val="009D1A06"/>
    <w:rsid w:val="009E2466"/>
    <w:rsid w:val="009F16BE"/>
    <w:rsid w:val="009F6B36"/>
    <w:rsid w:val="00A0252A"/>
    <w:rsid w:val="00A02B4D"/>
    <w:rsid w:val="00A06FC5"/>
    <w:rsid w:val="00A1735B"/>
    <w:rsid w:val="00A30E9F"/>
    <w:rsid w:val="00A53944"/>
    <w:rsid w:val="00A61070"/>
    <w:rsid w:val="00A67D1F"/>
    <w:rsid w:val="00A70F90"/>
    <w:rsid w:val="00A72F73"/>
    <w:rsid w:val="00A73D15"/>
    <w:rsid w:val="00A83EF2"/>
    <w:rsid w:val="00A87EFD"/>
    <w:rsid w:val="00A9051D"/>
    <w:rsid w:val="00AA7B90"/>
    <w:rsid w:val="00AB52FB"/>
    <w:rsid w:val="00AC4283"/>
    <w:rsid w:val="00AC54B0"/>
    <w:rsid w:val="00AC75DF"/>
    <w:rsid w:val="00AE2F0C"/>
    <w:rsid w:val="00AF2C45"/>
    <w:rsid w:val="00AF5B95"/>
    <w:rsid w:val="00B0118E"/>
    <w:rsid w:val="00B10B03"/>
    <w:rsid w:val="00B11FF9"/>
    <w:rsid w:val="00B12470"/>
    <w:rsid w:val="00B14646"/>
    <w:rsid w:val="00B15AF7"/>
    <w:rsid w:val="00B17644"/>
    <w:rsid w:val="00B22F56"/>
    <w:rsid w:val="00B24758"/>
    <w:rsid w:val="00B248BB"/>
    <w:rsid w:val="00B27E51"/>
    <w:rsid w:val="00B40A88"/>
    <w:rsid w:val="00B456F3"/>
    <w:rsid w:val="00B57D87"/>
    <w:rsid w:val="00B650B7"/>
    <w:rsid w:val="00B678F3"/>
    <w:rsid w:val="00B74E6F"/>
    <w:rsid w:val="00B87772"/>
    <w:rsid w:val="00B90B79"/>
    <w:rsid w:val="00B96FD9"/>
    <w:rsid w:val="00BB436D"/>
    <w:rsid w:val="00BB44AE"/>
    <w:rsid w:val="00BB7134"/>
    <w:rsid w:val="00BE523B"/>
    <w:rsid w:val="00BE599A"/>
    <w:rsid w:val="00BF3F3E"/>
    <w:rsid w:val="00BF6846"/>
    <w:rsid w:val="00C048DA"/>
    <w:rsid w:val="00C24D01"/>
    <w:rsid w:val="00C33B3E"/>
    <w:rsid w:val="00C45E5A"/>
    <w:rsid w:val="00C508BE"/>
    <w:rsid w:val="00C572AB"/>
    <w:rsid w:val="00C63798"/>
    <w:rsid w:val="00C64992"/>
    <w:rsid w:val="00C66068"/>
    <w:rsid w:val="00C72108"/>
    <w:rsid w:val="00C761D3"/>
    <w:rsid w:val="00C84114"/>
    <w:rsid w:val="00CA3BAD"/>
    <w:rsid w:val="00CA3BB7"/>
    <w:rsid w:val="00CA71D5"/>
    <w:rsid w:val="00CB279D"/>
    <w:rsid w:val="00CB2881"/>
    <w:rsid w:val="00CC08E6"/>
    <w:rsid w:val="00CC210C"/>
    <w:rsid w:val="00CC27A5"/>
    <w:rsid w:val="00CC7BEB"/>
    <w:rsid w:val="00CD20DA"/>
    <w:rsid w:val="00CE093C"/>
    <w:rsid w:val="00CF05FB"/>
    <w:rsid w:val="00CF0DB1"/>
    <w:rsid w:val="00CF3BB0"/>
    <w:rsid w:val="00D07AA1"/>
    <w:rsid w:val="00D1193E"/>
    <w:rsid w:val="00D12290"/>
    <w:rsid w:val="00D21796"/>
    <w:rsid w:val="00D2229A"/>
    <w:rsid w:val="00D44B26"/>
    <w:rsid w:val="00D52D7C"/>
    <w:rsid w:val="00D53627"/>
    <w:rsid w:val="00D673ED"/>
    <w:rsid w:val="00D71B09"/>
    <w:rsid w:val="00D80B1A"/>
    <w:rsid w:val="00D83590"/>
    <w:rsid w:val="00D94C27"/>
    <w:rsid w:val="00DA5BF8"/>
    <w:rsid w:val="00DA5C17"/>
    <w:rsid w:val="00DA7518"/>
    <w:rsid w:val="00DB04D9"/>
    <w:rsid w:val="00DB3FEF"/>
    <w:rsid w:val="00DB4A91"/>
    <w:rsid w:val="00DD5393"/>
    <w:rsid w:val="00DD7071"/>
    <w:rsid w:val="00DE3B39"/>
    <w:rsid w:val="00DF149B"/>
    <w:rsid w:val="00DF4980"/>
    <w:rsid w:val="00E05F51"/>
    <w:rsid w:val="00E11E21"/>
    <w:rsid w:val="00E12EAD"/>
    <w:rsid w:val="00E14F33"/>
    <w:rsid w:val="00E231B4"/>
    <w:rsid w:val="00E355A8"/>
    <w:rsid w:val="00E37827"/>
    <w:rsid w:val="00E37C6A"/>
    <w:rsid w:val="00E42497"/>
    <w:rsid w:val="00E44636"/>
    <w:rsid w:val="00E447A0"/>
    <w:rsid w:val="00E625CF"/>
    <w:rsid w:val="00E661D6"/>
    <w:rsid w:val="00E761F8"/>
    <w:rsid w:val="00E97408"/>
    <w:rsid w:val="00EA0ACA"/>
    <w:rsid w:val="00EA6AA6"/>
    <w:rsid w:val="00EB539E"/>
    <w:rsid w:val="00EC2704"/>
    <w:rsid w:val="00ED110F"/>
    <w:rsid w:val="00ED1DFE"/>
    <w:rsid w:val="00ED232F"/>
    <w:rsid w:val="00ED3FCD"/>
    <w:rsid w:val="00EE5E7D"/>
    <w:rsid w:val="00EF05E3"/>
    <w:rsid w:val="00F10489"/>
    <w:rsid w:val="00F14A1F"/>
    <w:rsid w:val="00F15A31"/>
    <w:rsid w:val="00F2027F"/>
    <w:rsid w:val="00F3075B"/>
    <w:rsid w:val="00F31A8C"/>
    <w:rsid w:val="00F33056"/>
    <w:rsid w:val="00F432E3"/>
    <w:rsid w:val="00F60DBA"/>
    <w:rsid w:val="00F733F8"/>
    <w:rsid w:val="00F8021F"/>
    <w:rsid w:val="00F81FAD"/>
    <w:rsid w:val="00F821B5"/>
    <w:rsid w:val="00F82C97"/>
    <w:rsid w:val="00F90BD0"/>
    <w:rsid w:val="00F96805"/>
    <w:rsid w:val="00FA5281"/>
    <w:rsid w:val="00FA63A3"/>
    <w:rsid w:val="00FC21D3"/>
    <w:rsid w:val="00FC6425"/>
    <w:rsid w:val="00FD47BD"/>
    <w:rsid w:val="00FE646F"/>
    <w:rsid w:val="00FE7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2289">
      <o:colormenu v:ext="edit" fillcolor="#ff9"/>
    </o:shapedefaults>
    <o:shapelayout v:ext="edit">
      <o:idmap v:ext="edit" data="1"/>
    </o:shapelayout>
  </w:shapeDefaults>
  <w:decimalSymbol w:val="."/>
  <w:listSeparator w:val=","/>
  <w15:docId w15:val="{35B5329B-6D33-4600-869F-E3EF4A0E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67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C1FED"/>
    <w:rPr>
      <w:rFonts w:ascii="Tahoma" w:hAnsi="Tahoma" w:cs="Tahoma"/>
      <w:sz w:val="16"/>
      <w:szCs w:val="16"/>
    </w:rPr>
  </w:style>
  <w:style w:type="paragraph" w:styleId="Header">
    <w:name w:val="header"/>
    <w:basedOn w:val="Normal"/>
    <w:rsid w:val="00216C6F"/>
    <w:pPr>
      <w:tabs>
        <w:tab w:val="center" w:pos="4320"/>
        <w:tab w:val="right" w:pos="8640"/>
      </w:tabs>
    </w:pPr>
  </w:style>
  <w:style w:type="paragraph" w:styleId="Footer">
    <w:name w:val="footer"/>
    <w:basedOn w:val="Normal"/>
    <w:rsid w:val="00216C6F"/>
    <w:pPr>
      <w:tabs>
        <w:tab w:val="center" w:pos="4320"/>
        <w:tab w:val="right" w:pos="8640"/>
      </w:tabs>
    </w:pPr>
  </w:style>
  <w:style w:type="character" w:styleId="Hyperlink">
    <w:name w:val="Hyperlink"/>
    <w:basedOn w:val="DefaultParagraphFont"/>
    <w:rsid w:val="00FD47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bonaro@wabtec.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712</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THE FLORIDA UNITED NUMISMATICS</vt:lpstr>
    </vt:vector>
  </TitlesOfParts>
  <Company>Southwest Signal Engineering</Company>
  <LinksUpToDate>false</LinksUpToDate>
  <CharactersWithSpaces>4334</CharactersWithSpaces>
  <SharedDoc>false</SharedDoc>
  <HLinks>
    <vt:vector size="6" baseType="variant">
      <vt:variant>
        <vt:i4>4456487</vt:i4>
      </vt:variant>
      <vt:variant>
        <vt:i4>0</vt:i4>
      </vt:variant>
      <vt:variant>
        <vt:i4>0</vt:i4>
      </vt:variant>
      <vt:variant>
        <vt:i4>5</vt:i4>
      </vt:variant>
      <vt:variant>
        <vt:lpwstr>mailto:t.bonaro@xorail.com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FLORIDA UNITED NUMISMATICS</dc:title>
  <dc:subject/>
  <dc:creator>t_bonaro</dc:creator>
  <cp:keywords/>
  <dc:description/>
  <cp:lastModifiedBy>Bonaro, Tony</cp:lastModifiedBy>
  <cp:revision>9</cp:revision>
  <cp:lastPrinted>2007-09-18T19:24:00Z</cp:lastPrinted>
  <dcterms:created xsi:type="dcterms:W3CDTF">2016-09-20T17:10:00Z</dcterms:created>
  <dcterms:modified xsi:type="dcterms:W3CDTF">2017-11-27T17:31:00Z</dcterms:modified>
</cp:coreProperties>
</file>